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2E5C1" w14:textId="77777777" w:rsidR="00CB7393" w:rsidRPr="003F0E85" w:rsidRDefault="00CB7393" w:rsidP="00CB7393">
      <w:pPr>
        <w:pStyle w:val="ResDateBlock"/>
        <w:tabs>
          <w:tab w:val="clear" w:pos="6920"/>
          <w:tab w:val="clear" w:pos="7200"/>
          <w:tab w:val="clear" w:pos="8720"/>
        </w:tabs>
        <w:ind w:right="288"/>
        <w:rPr>
          <w:b/>
          <w:color w:val="000000"/>
          <w:sz w:val="28"/>
          <w:szCs w:val="28"/>
          <w:u w:val="single"/>
        </w:rPr>
      </w:pPr>
      <w:r w:rsidRPr="003F0E85">
        <w:rPr>
          <w:b/>
          <w:color w:val="000000"/>
          <w:sz w:val="28"/>
          <w:szCs w:val="28"/>
          <w:u w:val="single"/>
        </w:rPr>
        <w:t>Instructions for the Use of the Model Resolution for Use by Countywide Agencies for Submittal of the Countywide Coordinated Claim</w:t>
      </w:r>
    </w:p>
    <w:p w14:paraId="6084D72E" w14:textId="77777777" w:rsidR="00CB7393" w:rsidRDefault="00CB7393" w:rsidP="00CB7393">
      <w:pPr>
        <w:pStyle w:val="ResDateBlock"/>
        <w:tabs>
          <w:tab w:val="clear" w:pos="6920"/>
          <w:tab w:val="clear" w:pos="7200"/>
          <w:tab w:val="clear" w:pos="8720"/>
        </w:tabs>
        <w:ind w:right="288"/>
      </w:pPr>
    </w:p>
    <w:p w14:paraId="633FF725" w14:textId="77777777" w:rsidR="003F0E85" w:rsidRPr="00BB70DE" w:rsidRDefault="003F0E85" w:rsidP="00CB7393">
      <w:pPr>
        <w:pStyle w:val="ResDateBlock"/>
        <w:tabs>
          <w:tab w:val="clear" w:pos="6920"/>
          <w:tab w:val="clear" w:pos="7200"/>
          <w:tab w:val="clear" w:pos="8720"/>
        </w:tabs>
        <w:ind w:right="288"/>
      </w:pPr>
    </w:p>
    <w:p w14:paraId="27F934D0" w14:textId="77777777" w:rsidR="00CB7393" w:rsidRPr="00BB70DE" w:rsidRDefault="00CB7393" w:rsidP="00CB7393">
      <w:pPr>
        <w:pStyle w:val="ResDateBlock"/>
        <w:tabs>
          <w:tab w:val="clear" w:pos="6920"/>
          <w:tab w:val="clear" w:pos="7200"/>
          <w:tab w:val="clear" w:pos="8720"/>
        </w:tabs>
        <w:ind w:right="288"/>
      </w:pPr>
      <w:r w:rsidRPr="00BB70DE">
        <w:t xml:space="preserve">A copy of the </w:t>
      </w:r>
      <w:r w:rsidR="003F0E85">
        <w:t xml:space="preserve">model </w:t>
      </w:r>
      <w:r w:rsidRPr="00BB70DE">
        <w:t xml:space="preserve">resolution follows these instructions. </w:t>
      </w:r>
    </w:p>
    <w:p w14:paraId="1E6BD865" w14:textId="77777777" w:rsidR="00CB7393" w:rsidRPr="00BB70DE" w:rsidRDefault="00CB7393" w:rsidP="00CB7393">
      <w:pPr>
        <w:pStyle w:val="ResDateBlock"/>
        <w:tabs>
          <w:tab w:val="clear" w:pos="6920"/>
          <w:tab w:val="clear" w:pos="7200"/>
          <w:tab w:val="clear" w:pos="8720"/>
        </w:tabs>
        <w:ind w:right="288"/>
        <w:rPr>
          <w:b/>
        </w:rPr>
      </w:pPr>
    </w:p>
    <w:p w14:paraId="2A596373" w14:textId="77777777" w:rsidR="00CB7393" w:rsidRPr="00BB70DE" w:rsidRDefault="00CB7393" w:rsidP="00CB7393">
      <w:pPr>
        <w:pStyle w:val="ResDateBlock"/>
        <w:tabs>
          <w:tab w:val="clear" w:pos="6920"/>
          <w:tab w:val="clear" w:pos="7200"/>
          <w:tab w:val="clear" w:pos="8720"/>
        </w:tabs>
        <w:ind w:right="288"/>
      </w:pPr>
      <w:r w:rsidRPr="00BB70DE">
        <w:t xml:space="preserve">The exact text of the body of the model resolution must be submitted to MTC; however, a claimant may reformat the resolution for administrative purposes.  </w:t>
      </w:r>
      <w:r w:rsidR="003F0E85">
        <w:t>Please contact the TDA Administrator to request any changes to the template.</w:t>
      </w:r>
    </w:p>
    <w:p w14:paraId="4248F491" w14:textId="77777777" w:rsidR="00CB7393" w:rsidRPr="00BB70DE" w:rsidRDefault="00CB7393" w:rsidP="00CB7393">
      <w:pPr>
        <w:pStyle w:val="ResDateBlock"/>
        <w:tabs>
          <w:tab w:val="clear" w:pos="6920"/>
          <w:tab w:val="clear" w:pos="7200"/>
          <w:tab w:val="clear" w:pos="8720"/>
        </w:tabs>
        <w:ind w:right="288"/>
      </w:pPr>
    </w:p>
    <w:p w14:paraId="03DB2496" w14:textId="77777777" w:rsidR="00CB7393" w:rsidRPr="00BB70DE" w:rsidRDefault="00CB7393" w:rsidP="00CB7393">
      <w:pPr>
        <w:pStyle w:val="ResDateBlock"/>
        <w:tabs>
          <w:tab w:val="clear" w:pos="6920"/>
          <w:tab w:val="clear" w:pos="7200"/>
          <w:tab w:val="clear" w:pos="8720"/>
        </w:tabs>
        <w:ind w:right="288"/>
      </w:pPr>
      <w:r w:rsidRPr="00BB70DE">
        <w:t xml:space="preserve">Attachment A, the prioritized list of projects, must be completed and included as part of the resolution.  </w:t>
      </w:r>
    </w:p>
    <w:p w14:paraId="09175408" w14:textId="77777777" w:rsidR="00CB7393" w:rsidRPr="00BB70DE" w:rsidRDefault="00CB7393" w:rsidP="00CB7393">
      <w:pPr>
        <w:pStyle w:val="ResDateBlock"/>
        <w:tabs>
          <w:tab w:val="clear" w:pos="6920"/>
          <w:tab w:val="clear" w:pos="7200"/>
          <w:tab w:val="clear" w:pos="8720"/>
        </w:tabs>
        <w:ind w:right="288"/>
      </w:pPr>
    </w:p>
    <w:p w14:paraId="5EFF5999" w14:textId="77777777" w:rsidR="00CB7393" w:rsidRPr="00BB70DE" w:rsidRDefault="00CB7393" w:rsidP="00CB7393">
      <w:pPr>
        <w:pStyle w:val="ResDateBlock"/>
        <w:tabs>
          <w:tab w:val="clear" w:pos="6920"/>
          <w:tab w:val="clear" w:pos="7200"/>
          <w:tab w:val="clear" w:pos="8720"/>
        </w:tabs>
        <w:ind w:right="288"/>
      </w:pPr>
      <w:r w:rsidRPr="00BB70DE">
        <w:t xml:space="preserve">Where you see </w:t>
      </w:r>
      <w:r w:rsidRPr="00BB70DE">
        <w:rPr>
          <w:color w:val="FF00FF"/>
        </w:rPr>
        <w:t>INSERT NUMBER</w:t>
      </w:r>
      <w:r w:rsidRPr="00BB70DE">
        <w:t xml:space="preserve">, insert – in black type – the number you assign to the resolution.  </w:t>
      </w:r>
    </w:p>
    <w:p w14:paraId="051D203F" w14:textId="77777777" w:rsidR="00CB7393" w:rsidRPr="00BB70DE" w:rsidRDefault="00CB7393" w:rsidP="00CB7393">
      <w:pPr>
        <w:pStyle w:val="ResDateBlock"/>
        <w:tabs>
          <w:tab w:val="clear" w:pos="6920"/>
          <w:tab w:val="clear" w:pos="7200"/>
          <w:tab w:val="clear" w:pos="8720"/>
        </w:tabs>
        <w:ind w:right="288"/>
      </w:pPr>
    </w:p>
    <w:p w14:paraId="496AC64F" w14:textId="77777777" w:rsidR="00CB7393" w:rsidRPr="00BB70DE" w:rsidRDefault="00CB7393" w:rsidP="00CB7393">
      <w:pPr>
        <w:pStyle w:val="ResDateBlock"/>
        <w:tabs>
          <w:tab w:val="clear" w:pos="6920"/>
          <w:tab w:val="clear" w:pos="7200"/>
          <w:tab w:val="clear" w:pos="8720"/>
        </w:tabs>
        <w:ind w:right="288"/>
      </w:pPr>
      <w:r w:rsidRPr="00BB70DE">
        <w:t xml:space="preserve">Where you see </w:t>
      </w:r>
      <w:r w:rsidRPr="00BB70DE">
        <w:rPr>
          <w:color w:val="FF00FF"/>
        </w:rPr>
        <w:t>INSERT NAME OF COUNTY</w:t>
      </w:r>
      <w:r w:rsidRPr="00BB70DE">
        <w:t xml:space="preserve">, insert – in </w:t>
      </w:r>
      <w:proofErr w:type="gramStart"/>
      <w:r w:rsidRPr="00BB70DE">
        <w:t>upper and lower case</w:t>
      </w:r>
      <w:proofErr w:type="gramEnd"/>
      <w:r w:rsidRPr="00BB70DE">
        <w:t xml:space="preserve"> black type – the name of the county from which the claim is being submitted.  (e.g., “Napa County”).  </w:t>
      </w:r>
    </w:p>
    <w:p w14:paraId="2046B219" w14:textId="77777777" w:rsidR="00CB7393" w:rsidRPr="00BB70DE" w:rsidRDefault="00CB7393" w:rsidP="00CB7393">
      <w:pPr>
        <w:pStyle w:val="ResDateBlock"/>
        <w:tabs>
          <w:tab w:val="clear" w:pos="6920"/>
          <w:tab w:val="clear" w:pos="7200"/>
          <w:tab w:val="clear" w:pos="8720"/>
        </w:tabs>
        <w:ind w:right="288"/>
      </w:pPr>
    </w:p>
    <w:p w14:paraId="532B240D" w14:textId="77777777" w:rsidR="00CB7393" w:rsidRPr="00BB70DE" w:rsidRDefault="00CB7393" w:rsidP="00CB7393">
      <w:pPr>
        <w:pStyle w:val="ResDateBlock"/>
        <w:tabs>
          <w:tab w:val="clear" w:pos="6920"/>
          <w:tab w:val="clear" w:pos="7200"/>
          <w:tab w:val="clear" w:pos="8720"/>
        </w:tabs>
        <w:ind w:right="288"/>
      </w:pPr>
      <w:r w:rsidRPr="00BB70DE">
        <w:t xml:space="preserve">Where you see </w:t>
      </w:r>
      <w:r w:rsidRPr="00BB70DE">
        <w:rPr>
          <w:color w:val="FF00FF"/>
        </w:rPr>
        <w:t>INSERT NAME OF COUNTYWIDE AGENCY</w:t>
      </w:r>
      <w:r w:rsidRPr="00BB70DE">
        <w:t xml:space="preserve">, insert – in </w:t>
      </w:r>
      <w:proofErr w:type="gramStart"/>
      <w:r w:rsidRPr="00BB70DE">
        <w:t>upper and lower case</w:t>
      </w:r>
      <w:proofErr w:type="gramEnd"/>
      <w:r w:rsidRPr="00BB70DE">
        <w:t xml:space="preserve"> black type – the name of the agency from which the claim is being submitted. (e.g., “Napa County Transportation Planning Agency,” “Solano Transportation Authority,” “Contra Costa County Board of Supervisors,” “Santa Clara Valley Transportation Authority”).  </w:t>
      </w:r>
    </w:p>
    <w:p w14:paraId="3912DEB0" w14:textId="77777777" w:rsidR="00CB7393" w:rsidRPr="00BB70DE" w:rsidRDefault="00CB7393" w:rsidP="00CB7393">
      <w:pPr>
        <w:pStyle w:val="Center15"/>
      </w:pPr>
      <w:r w:rsidRPr="00BB70DE">
        <w:br w:type="page"/>
      </w:r>
      <w:r w:rsidRPr="00BB70DE">
        <w:lastRenderedPageBreak/>
        <w:t xml:space="preserve">Resolution No. </w:t>
      </w:r>
      <w:r w:rsidRPr="00BB70DE">
        <w:rPr>
          <w:b/>
          <w:color w:val="FF00FF"/>
        </w:rPr>
        <w:t>INSERT NUMBER</w:t>
      </w:r>
    </w:p>
    <w:p w14:paraId="23F5E938" w14:textId="77777777" w:rsidR="00CB7393" w:rsidRPr="00BB70DE" w:rsidRDefault="00CB7393" w:rsidP="00CB7393">
      <w:pPr>
        <w:pStyle w:val="Center15"/>
        <w:spacing w:line="240" w:lineRule="auto"/>
        <w:rPr>
          <w:sz w:val="20"/>
        </w:rPr>
      </w:pPr>
    </w:p>
    <w:p w14:paraId="2C00D6AC" w14:textId="77777777" w:rsidR="00CB7393" w:rsidRPr="00BB70DE" w:rsidRDefault="00CB7393" w:rsidP="00CB7393">
      <w:pPr>
        <w:pStyle w:val="ResTitle10"/>
      </w:pPr>
      <w:r w:rsidRPr="00BB70DE">
        <w:t>Re:</w:t>
      </w:r>
      <w:r w:rsidRPr="00BB70DE">
        <w:tab/>
      </w:r>
      <w:r w:rsidRPr="00BB70DE">
        <w:rPr>
          <w:u w:val="single"/>
        </w:rPr>
        <w:t xml:space="preserve">Submittal of Countywide Coordinated Claim to the Metropolitan Transportation Commission for the Allocation of Fiscal Year </w:t>
      </w:r>
      <w:r w:rsidRPr="00BB70DE">
        <w:rPr>
          <w:b/>
          <w:color w:val="FF00FF"/>
          <w:u w:val="single"/>
        </w:rPr>
        <w:t>INSERT FISCAL YEAR</w:t>
      </w:r>
      <w:r w:rsidRPr="00BB70DE">
        <w:rPr>
          <w:u w:val="single"/>
        </w:rPr>
        <w:t xml:space="preserve"> TDA Article 3 Pedestrian/Bicycle Project Funds to Claimants in </w:t>
      </w:r>
      <w:r w:rsidRPr="00BB70DE">
        <w:rPr>
          <w:b/>
          <w:color w:val="FF00FF"/>
          <w:u w:val="single"/>
        </w:rPr>
        <w:t>INSERT NAME OF COUNTY</w:t>
      </w:r>
    </w:p>
    <w:p w14:paraId="37384958" w14:textId="77777777" w:rsidR="00CB7393" w:rsidRPr="00BB70DE" w:rsidRDefault="00CB7393" w:rsidP="00CB7393">
      <w:pPr>
        <w:pStyle w:val="Center15"/>
        <w:spacing w:line="240" w:lineRule="auto"/>
      </w:pPr>
    </w:p>
    <w:p w14:paraId="05628C0A" w14:textId="77777777" w:rsidR="00CB7393" w:rsidRPr="00BB70DE" w:rsidRDefault="00CB7393" w:rsidP="00CB7393">
      <w:pPr>
        <w:pStyle w:val="ResText15"/>
        <w:spacing w:line="240" w:lineRule="auto"/>
      </w:pPr>
      <w:r w:rsidRPr="00BB70DE">
        <w:tab/>
        <w:t xml:space="preserve">WHEREAS, Article 3 of the Transportation Development Act (TDA), Public Utilities Code (PUC) Section 99200 </w:t>
      </w:r>
      <w:r w:rsidRPr="00BB70DE">
        <w:rPr>
          <w:u w:val="single"/>
        </w:rPr>
        <w:t>et</w:t>
      </w:r>
      <w:r w:rsidRPr="00BB70DE">
        <w:t xml:space="preserve"> </w:t>
      </w:r>
      <w:r w:rsidRPr="00BB70DE">
        <w:rPr>
          <w:u w:val="single"/>
        </w:rPr>
        <w:t>seq</w:t>
      </w:r>
      <w:r w:rsidRPr="00BB70DE">
        <w:t>., authorizes the submission of claims to a regional transportation planning agency for the funding of projects exclusively for the benefit and/or use of pedestrians and bicyclists; and</w:t>
      </w:r>
    </w:p>
    <w:p w14:paraId="30A311A8" w14:textId="77777777" w:rsidR="00CB7393" w:rsidRPr="00BB70DE" w:rsidRDefault="00CB7393" w:rsidP="00CB7393">
      <w:pPr>
        <w:pStyle w:val="ResText15"/>
        <w:spacing w:line="240" w:lineRule="auto"/>
        <w:rPr>
          <w:sz w:val="20"/>
        </w:rPr>
      </w:pPr>
    </w:p>
    <w:p w14:paraId="7AE93272" w14:textId="2FF08EAF" w:rsidR="00CB7393" w:rsidRPr="00BB70DE" w:rsidRDefault="00CB7393" w:rsidP="00CB7393">
      <w:pPr>
        <w:pStyle w:val="ResText15"/>
        <w:spacing w:line="240" w:lineRule="auto"/>
      </w:pPr>
      <w:r w:rsidRPr="00BB70DE">
        <w:tab/>
        <w:t xml:space="preserve">WHEREAS, the Metropolitan Transportation Commission (MTC), as the regional transportation planning agency for the San Francisco Bay region, has adopted MTC Resolution No. </w:t>
      </w:r>
      <w:r w:rsidR="001922BC">
        <w:t>4108</w:t>
      </w:r>
      <w:r w:rsidRPr="00BB70DE">
        <w:t xml:space="preserve">, Revised, which delineates procedures and criteria for submission of requests for the allocation of TDA Article 3 </w:t>
      </w:r>
      <w:proofErr w:type="gramStart"/>
      <w:r w:rsidRPr="00BB70DE">
        <w:t>funds;</w:t>
      </w:r>
      <w:proofErr w:type="gramEnd"/>
      <w:r w:rsidRPr="00BB70DE">
        <w:t xml:space="preserve"> and</w:t>
      </w:r>
    </w:p>
    <w:p w14:paraId="5F412624" w14:textId="77777777" w:rsidR="00CB7393" w:rsidRPr="00BB70DE" w:rsidRDefault="00CB7393" w:rsidP="00CB7393">
      <w:pPr>
        <w:pStyle w:val="ResText15"/>
        <w:spacing w:line="240" w:lineRule="auto"/>
        <w:rPr>
          <w:sz w:val="20"/>
        </w:rPr>
      </w:pPr>
    </w:p>
    <w:p w14:paraId="61610E1D" w14:textId="79AFBE23" w:rsidR="00CB7393" w:rsidRPr="00BB70DE" w:rsidRDefault="00CB7393" w:rsidP="00CB7393">
      <w:pPr>
        <w:pStyle w:val="ResText15"/>
        <w:spacing w:line="240" w:lineRule="auto"/>
      </w:pPr>
      <w:r w:rsidRPr="00BB70DE">
        <w:tab/>
      </w:r>
      <w:proofErr w:type="gramStart"/>
      <w:r w:rsidRPr="00BB70DE">
        <w:t>WHEREAS,</w:t>
      </w:r>
      <w:proofErr w:type="gramEnd"/>
      <w:r w:rsidRPr="00BB70DE">
        <w:t xml:space="preserve"> MTC Resolution No. </w:t>
      </w:r>
      <w:r w:rsidR="00F60C0F">
        <w:t>4108</w:t>
      </w:r>
      <w:r w:rsidRPr="00BB70DE">
        <w:t>, Revised requires that requests from eligible claimants for the allocation of TDA Article 3 funds be submitted as part of a single, countywide coordinated claim, composed of certain required documents; and</w:t>
      </w:r>
    </w:p>
    <w:p w14:paraId="636762F9" w14:textId="77777777" w:rsidR="00CB7393" w:rsidRPr="00BB70DE" w:rsidRDefault="00CB7393" w:rsidP="00CB7393">
      <w:pPr>
        <w:pStyle w:val="ResText15"/>
        <w:spacing w:line="240" w:lineRule="auto"/>
        <w:rPr>
          <w:sz w:val="20"/>
        </w:rPr>
      </w:pPr>
    </w:p>
    <w:p w14:paraId="104CCEA4" w14:textId="7A118E19" w:rsidR="00CB7393" w:rsidRPr="00BB70DE" w:rsidRDefault="00CB7393" w:rsidP="00CB7393">
      <w:pPr>
        <w:pStyle w:val="ResText15"/>
        <w:spacing w:line="240" w:lineRule="auto"/>
      </w:pPr>
      <w:r w:rsidRPr="00BB70DE">
        <w:tab/>
        <w:t xml:space="preserve">WHEREAS, the </w:t>
      </w:r>
      <w:r w:rsidRPr="00BB70DE">
        <w:rPr>
          <w:b/>
          <w:color w:val="FF00FF"/>
        </w:rPr>
        <w:t>INSERT NAME OF COUNTYWIDE AGENCY</w:t>
      </w:r>
      <w:r w:rsidRPr="00BB70DE">
        <w:t xml:space="preserve"> has undertaken a process in compliance with MTC Resolution No. </w:t>
      </w:r>
      <w:r w:rsidR="001922BC">
        <w:t>4108</w:t>
      </w:r>
      <w:r w:rsidRPr="00BB70DE">
        <w:t xml:space="preserve">, Revised for consideration of project proposals submitted by eligible claimants of TDA Article 3 funds in </w:t>
      </w:r>
      <w:r w:rsidRPr="00BB70DE">
        <w:rPr>
          <w:b/>
          <w:color w:val="FF00FF"/>
        </w:rPr>
        <w:t>INSERT NAME OF COUNTY</w:t>
      </w:r>
      <w:r w:rsidRPr="00BB70DE">
        <w:t xml:space="preserve">, and a prioritized list of projects, included as Attachment A of this resolution, was developed as a result of this </w:t>
      </w:r>
      <w:proofErr w:type="gramStart"/>
      <w:r w:rsidRPr="00BB70DE">
        <w:t>process;</w:t>
      </w:r>
      <w:proofErr w:type="gramEnd"/>
      <w:r w:rsidRPr="00BB70DE">
        <w:t xml:space="preserve"> and</w:t>
      </w:r>
    </w:p>
    <w:p w14:paraId="6DA0176F" w14:textId="77777777" w:rsidR="00CB7393" w:rsidRPr="00BB70DE" w:rsidRDefault="00CB7393" w:rsidP="00CB7393">
      <w:pPr>
        <w:pStyle w:val="ResText15"/>
        <w:spacing w:line="240" w:lineRule="auto"/>
        <w:rPr>
          <w:sz w:val="20"/>
        </w:rPr>
      </w:pPr>
    </w:p>
    <w:p w14:paraId="31AFDD75" w14:textId="77777777" w:rsidR="00CB7393" w:rsidRPr="00BB70DE" w:rsidRDefault="00CB7393" w:rsidP="00CB7393">
      <w:pPr>
        <w:pStyle w:val="ResText15"/>
        <w:spacing w:line="240" w:lineRule="auto"/>
      </w:pPr>
      <w:r w:rsidRPr="00BB70DE">
        <w:tab/>
        <w:t xml:space="preserve">WHEREAS, each claimant in </w:t>
      </w:r>
      <w:r w:rsidRPr="00BB70DE">
        <w:rPr>
          <w:b/>
          <w:color w:val="FF00FF"/>
        </w:rPr>
        <w:t>INSERT NAME OF COUNTY</w:t>
      </w:r>
      <w:r w:rsidRPr="00BB70DE">
        <w:t xml:space="preserve"> whose project or projects have been prioritized for inclusion in the fiscal year </w:t>
      </w:r>
      <w:r w:rsidRPr="00BB70DE">
        <w:rPr>
          <w:b/>
          <w:color w:val="FF00FF"/>
        </w:rPr>
        <w:t>INSERT FISCAL YEAR</w:t>
      </w:r>
      <w:r w:rsidRPr="00BB70DE">
        <w:t xml:space="preserve"> TDA Article 3 countywide coordinated claim, has forwarded to the </w:t>
      </w:r>
      <w:r w:rsidRPr="00BB70DE">
        <w:rPr>
          <w:b/>
          <w:color w:val="FF00FF"/>
        </w:rPr>
        <w:t>INSERT NAME OF COUNTYWIDE AGENCY</w:t>
      </w:r>
      <w:r w:rsidRPr="00BB70DE">
        <w:t xml:space="preserve"> a certified copy of its governing body resolution for submittal to MTC requesting an allocation of TDA Article 3 funds; now, therefore, be it</w:t>
      </w:r>
    </w:p>
    <w:p w14:paraId="42CFAD24" w14:textId="77777777" w:rsidR="00CB7393" w:rsidRPr="00BB70DE" w:rsidRDefault="00CB7393" w:rsidP="00CB7393">
      <w:pPr>
        <w:pStyle w:val="ResText15"/>
        <w:spacing w:line="240" w:lineRule="auto"/>
        <w:rPr>
          <w:sz w:val="20"/>
        </w:rPr>
      </w:pPr>
    </w:p>
    <w:p w14:paraId="34321D8A" w14:textId="77777777" w:rsidR="00CB7393" w:rsidRPr="00BB70DE" w:rsidRDefault="00CB7393" w:rsidP="00CB7393">
      <w:pPr>
        <w:pStyle w:val="ResText15"/>
        <w:spacing w:line="240" w:lineRule="auto"/>
      </w:pPr>
      <w:r w:rsidRPr="00BB70DE">
        <w:tab/>
        <w:t xml:space="preserve">RESOLVED, that the </w:t>
      </w:r>
      <w:r w:rsidRPr="00BB70DE">
        <w:rPr>
          <w:b/>
          <w:color w:val="FF00FF"/>
        </w:rPr>
        <w:t>INSERT NAME OF COUNTYWIDE AGENCY</w:t>
      </w:r>
      <w:r w:rsidRPr="00BB70DE">
        <w:t xml:space="preserve"> approves the prioritized list of projects included as Attachment A to this resolution; and furthermore, be it</w:t>
      </w:r>
    </w:p>
    <w:p w14:paraId="01A3FA59" w14:textId="77777777" w:rsidR="00CB7393" w:rsidRPr="00BB70DE" w:rsidRDefault="00CB7393" w:rsidP="00CB7393">
      <w:pPr>
        <w:pStyle w:val="ResText15"/>
        <w:spacing w:line="240" w:lineRule="auto"/>
        <w:rPr>
          <w:sz w:val="20"/>
        </w:rPr>
      </w:pPr>
    </w:p>
    <w:p w14:paraId="0AC7D930" w14:textId="77777777" w:rsidR="00CB7393" w:rsidRPr="00BB70DE" w:rsidRDefault="00CB7393" w:rsidP="00CB7393">
      <w:pPr>
        <w:pStyle w:val="ResText15"/>
        <w:spacing w:line="240" w:lineRule="auto"/>
      </w:pPr>
      <w:r w:rsidRPr="00BB70DE">
        <w:tab/>
        <w:t xml:space="preserve">RESOLVED, that the </w:t>
      </w:r>
      <w:r w:rsidRPr="00BB70DE">
        <w:rPr>
          <w:b/>
          <w:color w:val="FF00FF"/>
        </w:rPr>
        <w:t>INSERT NAME OF COUNTYWIDE AGENCY</w:t>
      </w:r>
      <w:r w:rsidRPr="00BB70DE">
        <w:t xml:space="preserve"> approves the submittal to MTC, of the </w:t>
      </w:r>
      <w:r w:rsidRPr="00BB70DE">
        <w:rPr>
          <w:b/>
          <w:color w:val="FF00FF"/>
        </w:rPr>
        <w:t>INSERT NAME OF COUNTY</w:t>
      </w:r>
      <w:r w:rsidRPr="00BB70DE">
        <w:t xml:space="preserve"> fiscal year </w:t>
      </w:r>
      <w:r w:rsidRPr="00BB70DE">
        <w:rPr>
          <w:b/>
          <w:color w:val="FF00FF"/>
        </w:rPr>
        <w:t>INSERT FISCAL YEAR</w:t>
      </w:r>
      <w:r w:rsidRPr="00BB70DE">
        <w:t xml:space="preserve"> TDA Article 3 countywide, coordinated claim, composed of the following required documents:  </w:t>
      </w:r>
    </w:p>
    <w:p w14:paraId="2FE3CA66" w14:textId="77777777" w:rsidR="00CB7393" w:rsidRPr="00BB70DE" w:rsidRDefault="00CB7393" w:rsidP="00CB7393">
      <w:pPr>
        <w:pStyle w:val="ResText15"/>
        <w:tabs>
          <w:tab w:val="clear" w:pos="720"/>
        </w:tabs>
        <w:spacing w:before="80" w:line="240" w:lineRule="auto"/>
        <w:ind w:left="1080" w:right="835" w:hanging="360"/>
      </w:pPr>
      <w:r w:rsidRPr="00BB70DE">
        <w:t>A.</w:t>
      </w:r>
      <w:r w:rsidRPr="00BB70DE">
        <w:tab/>
        <w:t>transmittal letter</w:t>
      </w:r>
    </w:p>
    <w:p w14:paraId="50D886BB" w14:textId="77777777" w:rsidR="00CB7393" w:rsidRPr="00BB70DE" w:rsidRDefault="00CB7393" w:rsidP="00CB7393">
      <w:pPr>
        <w:pStyle w:val="ResText15"/>
        <w:tabs>
          <w:tab w:val="clear" w:pos="720"/>
        </w:tabs>
        <w:spacing w:before="80" w:line="240" w:lineRule="auto"/>
        <w:ind w:left="1080" w:right="835" w:hanging="360"/>
      </w:pPr>
      <w:r w:rsidRPr="00BB70DE">
        <w:t>B.</w:t>
      </w:r>
      <w:r w:rsidRPr="00BB70DE">
        <w:tab/>
        <w:t xml:space="preserve">a certified copy of this resolution, including Attachment A; </w:t>
      </w:r>
    </w:p>
    <w:p w14:paraId="1DB583B2" w14:textId="77777777" w:rsidR="00CB7393" w:rsidRPr="00BB70DE" w:rsidRDefault="00CB7393" w:rsidP="00CB7393">
      <w:pPr>
        <w:pStyle w:val="ResText15"/>
        <w:tabs>
          <w:tab w:val="clear" w:pos="720"/>
        </w:tabs>
        <w:spacing w:before="80" w:line="240" w:lineRule="auto"/>
        <w:ind w:left="1080" w:right="835" w:hanging="360"/>
      </w:pPr>
      <w:r w:rsidRPr="00BB70DE">
        <w:t>C.</w:t>
      </w:r>
      <w:r w:rsidRPr="00BB70DE">
        <w:tab/>
        <w:t xml:space="preserve">one copy of the governing body resolution and required attachments, for each claimant whose project or projects are the subject of the coordinated claim; </w:t>
      </w:r>
    </w:p>
    <w:p w14:paraId="578A1808" w14:textId="77777777" w:rsidR="00CB7393" w:rsidRPr="00BB70DE" w:rsidRDefault="00CB7393" w:rsidP="00CB7393">
      <w:pPr>
        <w:pStyle w:val="ResText15"/>
        <w:tabs>
          <w:tab w:val="clear" w:pos="720"/>
        </w:tabs>
        <w:spacing w:before="80" w:line="240" w:lineRule="auto"/>
        <w:ind w:left="1080" w:right="835" w:hanging="360"/>
      </w:pPr>
      <w:r w:rsidRPr="00BB70DE">
        <w:t>D.</w:t>
      </w:r>
      <w:r w:rsidRPr="00BB70DE">
        <w:tab/>
        <w:t>a description of the process for public and staff review of all proposed projects submitted by eligible claimants for prioritization and inclusion in the countywide, coordinated claim;</w:t>
      </w:r>
    </w:p>
    <w:p w14:paraId="67C8D8F9" w14:textId="77777777" w:rsidR="00CB7393" w:rsidRPr="00BB70DE" w:rsidRDefault="00CB7393" w:rsidP="00CB7393">
      <w:pPr>
        <w:pStyle w:val="indent2"/>
        <w:rPr>
          <w:i/>
          <w:iCs/>
        </w:rPr>
      </w:pPr>
      <w:r w:rsidRPr="00BB70DE">
        <w:t xml:space="preserve">   E.</w:t>
      </w:r>
      <w:r w:rsidRPr="00BB70DE">
        <w:tab/>
        <w:t>confirmation that each project meets Caltrans’ minimum safety design criteria and is ready to implement within the next fiscal year</w:t>
      </w:r>
      <w:r w:rsidRPr="00BB70DE">
        <w:rPr>
          <w:i/>
          <w:iCs/>
        </w:rPr>
        <w:t>.</w:t>
      </w:r>
    </w:p>
    <w:p w14:paraId="1F38C225" w14:textId="77777777" w:rsidR="00CB7393" w:rsidRPr="00BB70DE" w:rsidRDefault="00CB7393" w:rsidP="00CB7393">
      <w:pPr>
        <w:pStyle w:val="ResSignature"/>
        <w:tabs>
          <w:tab w:val="clear" w:pos="3600"/>
          <w:tab w:val="left" w:pos="3240"/>
        </w:tabs>
        <w:rPr>
          <w:sz w:val="20"/>
        </w:rPr>
      </w:pPr>
    </w:p>
    <w:p w14:paraId="5F7CB851" w14:textId="77777777" w:rsidR="00CB7393" w:rsidRPr="00BB70DE" w:rsidRDefault="00CB7393" w:rsidP="00CB7393">
      <w:pPr>
        <w:pStyle w:val="ResSignature"/>
        <w:tabs>
          <w:tab w:val="clear" w:pos="3600"/>
          <w:tab w:val="left" w:pos="3240"/>
        </w:tabs>
      </w:pPr>
      <w:r w:rsidRPr="00BB70DE">
        <w:t xml:space="preserve">This resolution was adopted by </w:t>
      </w:r>
      <w:r w:rsidRPr="00BB70DE">
        <w:rPr>
          <w:b/>
          <w:color w:val="FF00FF"/>
        </w:rPr>
        <w:t>INSERT NAME OF COUNTYWIDE AGENCY</w:t>
      </w:r>
      <w:r w:rsidRPr="00BB70DE">
        <w:t xml:space="preserve"> on </w:t>
      </w:r>
      <w:r w:rsidRPr="00BB70DE">
        <w:rPr>
          <w:b/>
          <w:color w:val="FF00FF"/>
        </w:rPr>
        <w:t xml:space="preserve">INSERT DATE.  </w:t>
      </w:r>
    </w:p>
    <w:p w14:paraId="4EB7E214" w14:textId="77777777" w:rsidR="00CB7393" w:rsidRPr="00BB70DE" w:rsidRDefault="00CB7393" w:rsidP="00CB7393">
      <w:pPr>
        <w:pStyle w:val="ResSignature"/>
        <w:tabs>
          <w:tab w:val="clear" w:pos="3600"/>
          <w:tab w:val="left" w:pos="3240"/>
        </w:tabs>
      </w:pPr>
    </w:p>
    <w:p w14:paraId="7F68ED42" w14:textId="77777777" w:rsidR="00CB7393" w:rsidRPr="00BB70DE" w:rsidRDefault="00CB7393" w:rsidP="00CB7393">
      <w:pPr>
        <w:pStyle w:val="ResSignature"/>
        <w:tabs>
          <w:tab w:val="clear" w:pos="3600"/>
          <w:tab w:val="left" w:pos="3240"/>
        </w:tabs>
      </w:pPr>
      <w:r w:rsidRPr="00BB70DE">
        <w:t>AYES:                                                                                                                NAYS:</w:t>
      </w:r>
    </w:p>
    <w:p w14:paraId="7762EE91" w14:textId="77777777" w:rsidR="00CB7393" w:rsidRPr="00BB70DE" w:rsidRDefault="00CB7393" w:rsidP="00CB7393">
      <w:pPr>
        <w:pStyle w:val="ResSignature"/>
        <w:tabs>
          <w:tab w:val="clear" w:pos="3600"/>
          <w:tab w:val="left" w:pos="3240"/>
        </w:tabs>
      </w:pPr>
    </w:p>
    <w:p w14:paraId="2967189A" w14:textId="77777777" w:rsidR="00CB7393" w:rsidRPr="00BB70DE" w:rsidRDefault="00CB7393" w:rsidP="00CB7393">
      <w:pPr>
        <w:pStyle w:val="ResSignature"/>
        <w:tabs>
          <w:tab w:val="clear" w:pos="3600"/>
          <w:tab w:val="left" w:pos="3240"/>
        </w:tabs>
      </w:pPr>
      <w:r w:rsidRPr="00BB70DE">
        <w:t>Certified to by (signature):</w:t>
      </w:r>
      <w:r w:rsidRPr="00BB70DE">
        <w:rPr>
          <w:u w:val="single"/>
        </w:rPr>
        <w:tab/>
      </w:r>
      <w:r w:rsidRPr="00BB70DE">
        <w:rPr>
          <w:u w:val="single"/>
        </w:rPr>
        <w:tab/>
      </w:r>
    </w:p>
    <w:p w14:paraId="7327A362" w14:textId="77777777" w:rsidR="00CB7393" w:rsidRPr="00BB70DE" w:rsidRDefault="00CB7393" w:rsidP="00CB7393">
      <w:pPr>
        <w:pStyle w:val="ResSignature"/>
        <w:tabs>
          <w:tab w:val="clear" w:pos="3600"/>
          <w:tab w:val="left" w:pos="2880"/>
        </w:tabs>
      </w:pPr>
      <w:r w:rsidRPr="00BB70DE">
        <w:tab/>
      </w:r>
      <w:r w:rsidRPr="00BB70DE">
        <w:rPr>
          <w:b/>
          <w:color w:val="FF00FF"/>
        </w:rPr>
        <w:t>TYPE NAME OF CERTIFYING INDIVIDUAL HERE</w:t>
      </w:r>
    </w:p>
    <w:p w14:paraId="52B3E5D4" w14:textId="77777777" w:rsidR="00CB7393" w:rsidRPr="00BB70DE" w:rsidRDefault="00CB7393" w:rsidP="00CB7393">
      <w:pPr>
        <w:pStyle w:val="Center15"/>
        <w:spacing w:line="240" w:lineRule="auto"/>
        <w:sectPr w:rsidR="00CB7393" w:rsidRPr="00BB70DE">
          <w:headerReference w:type="default" r:id="rId6"/>
          <w:footerReference w:type="default" r:id="rId7"/>
          <w:footerReference w:type="first" r:id="rId8"/>
          <w:pgSz w:w="12240" w:h="15840"/>
          <w:pgMar w:top="720" w:right="1440" w:bottom="1440" w:left="1440" w:header="720" w:footer="720" w:gutter="0"/>
          <w:pgNumType w:start="1"/>
          <w:cols w:space="720"/>
          <w:titlePg/>
        </w:sectPr>
      </w:pPr>
    </w:p>
    <w:p w14:paraId="5A84E056" w14:textId="77777777" w:rsidR="00CB7393" w:rsidRPr="00BB70DE" w:rsidRDefault="00CB7393" w:rsidP="00CB7393">
      <w:pPr>
        <w:pStyle w:val="Center15"/>
        <w:spacing w:line="240" w:lineRule="auto"/>
      </w:pPr>
      <w:r w:rsidRPr="00BB70DE">
        <w:lastRenderedPageBreak/>
        <w:tab/>
        <w:t xml:space="preserve">Resolution No. </w:t>
      </w:r>
      <w:r w:rsidRPr="00BB70DE">
        <w:rPr>
          <w:b/>
          <w:color w:val="FF00FF"/>
        </w:rPr>
        <w:t>INSERT NUMBER</w:t>
      </w:r>
    </w:p>
    <w:p w14:paraId="369F39C8" w14:textId="77777777" w:rsidR="00CB7393" w:rsidRPr="00BB70DE" w:rsidRDefault="00CB7393" w:rsidP="00CB7393">
      <w:pPr>
        <w:pStyle w:val="Center15"/>
        <w:spacing w:line="240" w:lineRule="auto"/>
        <w:rPr>
          <w:u w:val="single"/>
        </w:rPr>
      </w:pPr>
      <w:r w:rsidRPr="00BB70DE">
        <w:rPr>
          <w:u w:val="single"/>
        </w:rPr>
        <w:t>Attachment A</w:t>
      </w:r>
    </w:p>
    <w:p w14:paraId="15786EC6" w14:textId="77777777" w:rsidR="00CB7393" w:rsidRPr="00BB70DE" w:rsidRDefault="00CB7393" w:rsidP="00CB7393">
      <w:pPr>
        <w:pStyle w:val="Center15"/>
        <w:spacing w:line="240" w:lineRule="auto"/>
      </w:pPr>
    </w:p>
    <w:p w14:paraId="483E4F7C" w14:textId="4CB8E0B7" w:rsidR="00CB7393" w:rsidRPr="00BB70DE" w:rsidRDefault="00CB7393" w:rsidP="00CB7393">
      <w:pPr>
        <w:pStyle w:val="ResTitle10"/>
      </w:pPr>
      <w:r w:rsidRPr="00BB70DE">
        <w:t>Re:</w:t>
      </w:r>
      <w:r w:rsidRPr="00BB70DE">
        <w:tab/>
      </w:r>
      <w:r w:rsidRPr="00BB70DE">
        <w:rPr>
          <w:u w:val="single"/>
        </w:rPr>
        <w:t>Submittal of Countywide Coordinated Claim to the Metropolitan Transportation Commission for the Allocation of Fiscal Year 20</w:t>
      </w:r>
      <w:r w:rsidR="00F60C0F">
        <w:rPr>
          <w:u w:val="single"/>
        </w:rPr>
        <w:t>XX-YY</w:t>
      </w:r>
      <w:r w:rsidRPr="00BB70DE">
        <w:rPr>
          <w:u w:val="single"/>
        </w:rPr>
        <w:t xml:space="preserve"> TDA Article 3 Pedestrian/Bicycle Project Funds to Claimants in </w:t>
      </w:r>
      <w:r w:rsidRPr="00BB70DE">
        <w:rPr>
          <w:b/>
          <w:color w:val="FF00FF"/>
          <w:u w:val="single"/>
        </w:rPr>
        <w:t>INSERT NAME OF COUNTY</w:t>
      </w:r>
    </w:p>
    <w:p w14:paraId="197C32AC" w14:textId="77777777" w:rsidR="00CB7393" w:rsidRPr="00BB70DE" w:rsidRDefault="00CB7393" w:rsidP="00CB7393">
      <w:pPr>
        <w:pStyle w:val="Center15"/>
        <w:spacing w:line="240" w:lineRule="auto"/>
      </w:pPr>
    </w:p>
    <w:p w14:paraId="4CB0B62B" w14:textId="77777777" w:rsidR="00CB7393" w:rsidRPr="00BB70DE" w:rsidRDefault="00CB7393" w:rsidP="00CB7393">
      <w:pPr>
        <w:pStyle w:val="Center15"/>
        <w:spacing w:line="240" w:lineRule="auto"/>
        <w:rPr>
          <w:b/>
        </w:rPr>
      </w:pPr>
      <w:r w:rsidRPr="00BB70DE">
        <w:rPr>
          <w:b/>
        </w:rPr>
        <w:t>Prioritized List of Projects</w:t>
      </w:r>
    </w:p>
    <w:p w14:paraId="3249669D" w14:textId="77777777" w:rsidR="00CB7393" w:rsidRPr="00BB70DE" w:rsidRDefault="00CB7393" w:rsidP="00CB7393">
      <w:pPr>
        <w:pStyle w:val="ResDateBlock"/>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6"/>
        <w:gridCol w:w="2698"/>
        <w:gridCol w:w="4230"/>
        <w:gridCol w:w="1890"/>
        <w:gridCol w:w="1710"/>
      </w:tblGrid>
      <w:tr w:rsidR="00CB7393" w:rsidRPr="00BB70DE" w14:paraId="47E7AEE6" w14:textId="77777777" w:rsidTr="00CB7393">
        <w:tc>
          <w:tcPr>
            <w:tcW w:w="516" w:type="dxa"/>
            <w:tcBorders>
              <w:top w:val="single" w:sz="6" w:space="0" w:color="auto"/>
              <w:left w:val="single" w:sz="6" w:space="0" w:color="auto"/>
              <w:bottom w:val="single" w:sz="12" w:space="0" w:color="auto"/>
              <w:right w:val="single" w:sz="6" w:space="0" w:color="auto"/>
            </w:tcBorders>
          </w:tcPr>
          <w:p w14:paraId="44F26A74" w14:textId="77777777" w:rsidR="00CB7393" w:rsidRPr="00BB70DE" w:rsidRDefault="00CB7393" w:rsidP="002F05B4">
            <w:pPr>
              <w:pStyle w:val="ResDateBlock"/>
              <w:tabs>
                <w:tab w:val="clear" w:pos="6920"/>
                <w:tab w:val="clear" w:pos="7200"/>
                <w:tab w:val="clear" w:pos="8720"/>
              </w:tabs>
              <w:ind w:right="0"/>
              <w:jc w:val="right"/>
            </w:pPr>
          </w:p>
        </w:tc>
        <w:tc>
          <w:tcPr>
            <w:tcW w:w="2698" w:type="dxa"/>
            <w:tcBorders>
              <w:top w:val="single" w:sz="6" w:space="0" w:color="auto"/>
              <w:left w:val="single" w:sz="6" w:space="0" w:color="auto"/>
              <w:bottom w:val="single" w:sz="12" w:space="0" w:color="auto"/>
              <w:right w:val="single" w:sz="6" w:space="0" w:color="auto"/>
            </w:tcBorders>
          </w:tcPr>
          <w:p w14:paraId="22EAC0AE" w14:textId="77777777" w:rsidR="00CB7393" w:rsidRPr="00BB70DE" w:rsidRDefault="00CB7393" w:rsidP="002F05B4">
            <w:pPr>
              <w:pStyle w:val="ResDateBlock"/>
              <w:tabs>
                <w:tab w:val="clear" w:pos="6920"/>
                <w:tab w:val="clear" w:pos="7200"/>
                <w:tab w:val="clear" w:pos="8720"/>
              </w:tabs>
              <w:spacing w:before="120"/>
              <w:ind w:right="0"/>
              <w:jc w:val="center"/>
              <w:rPr>
                <w:b/>
              </w:rPr>
            </w:pPr>
            <w:r w:rsidRPr="00BB70DE">
              <w:rPr>
                <w:b/>
              </w:rPr>
              <w:t>Agency</w:t>
            </w:r>
          </w:p>
        </w:tc>
        <w:tc>
          <w:tcPr>
            <w:tcW w:w="4230" w:type="dxa"/>
            <w:tcBorders>
              <w:top w:val="single" w:sz="6" w:space="0" w:color="auto"/>
              <w:left w:val="single" w:sz="6" w:space="0" w:color="auto"/>
              <w:bottom w:val="single" w:sz="12" w:space="0" w:color="auto"/>
              <w:right w:val="single" w:sz="6" w:space="0" w:color="auto"/>
            </w:tcBorders>
          </w:tcPr>
          <w:p w14:paraId="22EE9334" w14:textId="77777777" w:rsidR="00CB7393" w:rsidRPr="00BB70DE" w:rsidRDefault="00CB7393" w:rsidP="002F05B4">
            <w:pPr>
              <w:pStyle w:val="ResDateBlock"/>
              <w:tabs>
                <w:tab w:val="clear" w:pos="6920"/>
                <w:tab w:val="clear" w:pos="7200"/>
                <w:tab w:val="clear" w:pos="8720"/>
              </w:tabs>
              <w:spacing w:before="120"/>
              <w:ind w:right="0"/>
              <w:jc w:val="center"/>
              <w:rPr>
                <w:b/>
              </w:rPr>
            </w:pPr>
            <w:r w:rsidRPr="00BB70DE">
              <w:rPr>
                <w:b/>
              </w:rPr>
              <w:t>Short Title Description of Project</w:t>
            </w:r>
          </w:p>
        </w:tc>
        <w:tc>
          <w:tcPr>
            <w:tcW w:w="1890" w:type="dxa"/>
            <w:tcBorders>
              <w:top w:val="single" w:sz="6" w:space="0" w:color="auto"/>
              <w:left w:val="single" w:sz="6" w:space="0" w:color="auto"/>
              <w:bottom w:val="single" w:sz="12" w:space="0" w:color="auto"/>
              <w:right w:val="single" w:sz="6" w:space="0" w:color="auto"/>
            </w:tcBorders>
          </w:tcPr>
          <w:p w14:paraId="3591EA03" w14:textId="77777777" w:rsidR="00CB7393" w:rsidRPr="00BB70DE" w:rsidRDefault="00CB7393" w:rsidP="002F05B4">
            <w:pPr>
              <w:pStyle w:val="ResDateBlock"/>
              <w:tabs>
                <w:tab w:val="clear" w:pos="6920"/>
                <w:tab w:val="clear" w:pos="7200"/>
                <w:tab w:val="clear" w:pos="8720"/>
              </w:tabs>
              <w:ind w:right="173"/>
              <w:jc w:val="center"/>
              <w:rPr>
                <w:b/>
                <w:sz w:val="20"/>
              </w:rPr>
            </w:pPr>
            <w:r w:rsidRPr="00BB70DE">
              <w:rPr>
                <w:b/>
                <w:sz w:val="20"/>
              </w:rPr>
              <w:t>TDA Article 3 Amount</w:t>
            </w:r>
          </w:p>
        </w:tc>
        <w:tc>
          <w:tcPr>
            <w:tcW w:w="1710" w:type="dxa"/>
            <w:tcBorders>
              <w:top w:val="single" w:sz="6" w:space="0" w:color="auto"/>
              <w:left w:val="single" w:sz="6" w:space="0" w:color="auto"/>
              <w:bottom w:val="single" w:sz="12" w:space="0" w:color="auto"/>
              <w:right w:val="single" w:sz="6" w:space="0" w:color="auto"/>
            </w:tcBorders>
          </w:tcPr>
          <w:p w14:paraId="39CB50CE" w14:textId="77777777" w:rsidR="00CB7393" w:rsidRPr="00BB70DE" w:rsidRDefault="00CB7393" w:rsidP="002F05B4">
            <w:pPr>
              <w:pStyle w:val="ResDateBlock"/>
              <w:tabs>
                <w:tab w:val="clear" w:pos="6920"/>
                <w:tab w:val="clear" w:pos="7200"/>
                <w:tab w:val="clear" w:pos="8720"/>
              </w:tabs>
              <w:ind w:right="162"/>
              <w:jc w:val="center"/>
              <w:rPr>
                <w:b/>
                <w:sz w:val="20"/>
              </w:rPr>
            </w:pPr>
            <w:r w:rsidRPr="00BB70DE">
              <w:rPr>
                <w:b/>
                <w:sz w:val="20"/>
              </w:rPr>
              <w:t>Total Project Cost</w:t>
            </w:r>
          </w:p>
        </w:tc>
      </w:tr>
      <w:tr w:rsidR="00CB7393" w:rsidRPr="00BB70DE" w14:paraId="3E80FC02" w14:textId="77777777" w:rsidTr="00CB7393">
        <w:tc>
          <w:tcPr>
            <w:tcW w:w="516" w:type="dxa"/>
            <w:tcBorders>
              <w:top w:val="single" w:sz="12" w:space="0" w:color="auto"/>
              <w:left w:val="single" w:sz="6" w:space="0" w:color="auto"/>
              <w:bottom w:val="single" w:sz="6" w:space="0" w:color="auto"/>
              <w:right w:val="single" w:sz="6" w:space="0" w:color="auto"/>
            </w:tcBorders>
          </w:tcPr>
          <w:p w14:paraId="1E2D9303" w14:textId="77777777" w:rsidR="00CB7393" w:rsidRPr="00BB70DE" w:rsidRDefault="00CB7393" w:rsidP="002F05B4">
            <w:pPr>
              <w:pStyle w:val="ResDateBlock"/>
              <w:tabs>
                <w:tab w:val="clear" w:pos="6920"/>
                <w:tab w:val="clear" w:pos="7200"/>
                <w:tab w:val="clear" w:pos="8720"/>
              </w:tabs>
              <w:ind w:right="0"/>
              <w:jc w:val="right"/>
            </w:pPr>
            <w:r w:rsidRPr="00BB70DE">
              <w:t>1.</w:t>
            </w:r>
          </w:p>
        </w:tc>
        <w:tc>
          <w:tcPr>
            <w:tcW w:w="2698" w:type="dxa"/>
            <w:tcBorders>
              <w:top w:val="single" w:sz="12" w:space="0" w:color="auto"/>
              <w:left w:val="single" w:sz="6" w:space="0" w:color="auto"/>
              <w:bottom w:val="single" w:sz="6" w:space="0" w:color="auto"/>
              <w:right w:val="single" w:sz="6" w:space="0" w:color="auto"/>
            </w:tcBorders>
          </w:tcPr>
          <w:p w14:paraId="556D8B51" w14:textId="77777777" w:rsidR="00CB7393" w:rsidRPr="00BB70DE" w:rsidRDefault="00CB7393" w:rsidP="002F05B4">
            <w:pPr>
              <w:pStyle w:val="ResDateBlock"/>
              <w:tabs>
                <w:tab w:val="clear" w:pos="6920"/>
                <w:tab w:val="clear" w:pos="7200"/>
                <w:tab w:val="clear" w:pos="8720"/>
              </w:tabs>
              <w:ind w:right="0"/>
            </w:pPr>
          </w:p>
        </w:tc>
        <w:tc>
          <w:tcPr>
            <w:tcW w:w="4230" w:type="dxa"/>
            <w:tcBorders>
              <w:top w:val="single" w:sz="12" w:space="0" w:color="auto"/>
              <w:left w:val="single" w:sz="6" w:space="0" w:color="auto"/>
              <w:bottom w:val="single" w:sz="6" w:space="0" w:color="auto"/>
              <w:right w:val="single" w:sz="6" w:space="0" w:color="auto"/>
            </w:tcBorders>
          </w:tcPr>
          <w:p w14:paraId="6686893A" w14:textId="77777777" w:rsidR="00CB7393" w:rsidRPr="00BB70DE" w:rsidRDefault="00CB7393" w:rsidP="002F05B4">
            <w:pPr>
              <w:pStyle w:val="ResDateBlock"/>
              <w:tabs>
                <w:tab w:val="clear" w:pos="6920"/>
                <w:tab w:val="clear" w:pos="7200"/>
                <w:tab w:val="clear" w:pos="8720"/>
              </w:tabs>
              <w:ind w:right="0"/>
            </w:pPr>
          </w:p>
        </w:tc>
        <w:tc>
          <w:tcPr>
            <w:tcW w:w="1890" w:type="dxa"/>
            <w:tcBorders>
              <w:top w:val="single" w:sz="12" w:space="0" w:color="auto"/>
              <w:left w:val="single" w:sz="6" w:space="0" w:color="auto"/>
              <w:bottom w:val="single" w:sz="6" w:space="0" w:color="auto"/>
              <w:right w:val="single" w:sz="6" w:space="0" w:color="auto"/>
            </w:tcBorders>
          </w:tcPr>
          <w:p w14:paraId="524B5800" w14:textId="77777777" w:rsidR="00CB7393" w:rsidRPr="00BB70DE" w:rsidRDefault="00CB7393" w:rsidP="002F05B4">
            <w:pPr>
              <w:pStyle w:val="ResDateBlock"/>
              <w:tabs>
                <w:tab w:val="clear" w:pos="6920"/>
                <w:tab w:val="clear" w:pos="7200"/>
                <w:tab w:val="clear" w:pos="8720"/>
              </w:tabs>
              <w:ind w:right="173"/>
              <w:jc w:val="right"/>
            </w:pPr>
          </w:p>
        </w:tc>
        <w:tc>
          <w:tcPr>
            <w:tcW w:w="1710" w:type="dxa"/>
            <w:tcBorders>
              <w:top w:val="single" w:sz="12" w:space="0" w:color="auto"/>
              <w:left w:val="single" w:sz="6" w:space="0" w:color="auto"/>
              <w:bottom w:val="single" w:sz="6" w:space="0" w:color="auto"/>
              <w:right w:val="single" w:sz="6" w:space="0" w:color="auto"/>
            </w:tcBorders>
          </w:tcPr>
          <w:p w14:paraId="2F7BE15A" w14:textId="77777777" w:rsidR="00CB7393" w:rsidRPr="00BB70DE" w:rsidRDefault="00CB7393" w:rsidP="002F05B4">
            <w:pPr>
              <w:pStyle w:val="ResDateBlock"/>
              <w:tabs>
                <w:tab w:val="clear" w:pos="6920"/>
                <w:tab w:val="clear" w:pos="7200"/>
                <w:tab w:val="clear" w:pos="8720"/>
              </w:tabs>
              <w:ind w:right="162"/>
              <w:jc w:val="right"/>
            </w:pPr>
          </w:p>
        </w:tc>
      </w:tr>
      <w:tr w:rsidR="00CB7393" w:rsidRPr="00BB70DE" w14:paraId="0452E056" w14:textId="77777777" w:rsidTr="00CB7393">
        <w:tc>
          <w:tcPr>
            <w:tcW w:w="516" w:type="dxa"/>
            <w:tcBorders>
              <w:top w:val="single" w:sz="6" w:space="0" w:color="auto"/>
              <w:left w:val="single" w:sz="6" w:space="0" w:color="auto"/>
              <w:bottom w:val="single" w:sz="6" w:space="0" w:color="auto"/>
              <w:right w:val="single" w:sz="6" w:space="0" w:color="auto"/>
            </w:tcBorders>
          </w:tcPr>
          <w:p w14:paraId="7550A90C" w14:textId="77777777" w:rsidR="00CB7393" w:rsidRPr="00BB70DE" w:rsidRDefault="00CB7393" w:rsidP="002F05B4">
            <w:pPr>
              <w:pStyle w:val="ResDateBlock"/>
              <w:tabs>
                <w:tab w:val="clear" w:pos="6920"/>
                <w:tab w:val="clear" w:pos="7200"/>
                <w:tab w:val="clear" w:pos="8720"/>
              </w:tabs>
              <w:ind w:right="0"/>
              <w:jc w:val="right"/>
            </w:pPr>
            <w:r w:rsidRPr="00BB70DE">
              <w:t>2.</w:t>
            </w:r>
          </w:p>
        </w:tc>
        <w:tc>
          <w:tcPr>
            <w:tcW w:w="2698" w:type="dxa"/>
            <w:tcBorders>
              <w:top w:val="single" w:sz="6" w:space="0" w:color="auto"/>
              <w:left w:val="single" w:sz="6" w:space="0" w:color="auto"/>
              <w:bottom w:val="single" w:sz="6" w:space="0" w:color="auto"/>
              <w:right w:val="single" w:sz="6" w:space="0" w:color="auto"/>
            </w:tcBorders>
          </w:tcPr>
          <w:p w14:paraId="327226C6" w14:textId="77777777" w:rsidR="00CB7393" w:rsidRPr="00BB70DE" w:rsidRDefault="00CB7393" w:rsidP="002F05B4">
            <w:pPr>
              <w:pStyle w:val="ResDateBlock"/>
              <w:tabs>
                <w:tab w:val="clear" w:pos="6920"/>
                <w:tab w:val="clear" w:pos="7200"/>
                <w:tab w:val="clear" w:pos="8720"/>
              </w:tabs>
              <w:ind w:right="0"/>
            </w:pPr>
          </w:p>
        </w:tc>
        <w:tc>
          <w:tcPr>
            <w:tcW w:w="4230" w:type="dxa"/>
            <w:tcBorders>
              <w:top w:val="single" w:sz="6" w:space="0" w:color="auto"/>
              <w:left w:val="single" w:sz="6" w:space="0" w:color="auto"/>
              <w:bottom w:val="single" w:sz="6" w:space="0" w:color="auto"/>
              <w:right w:val="single" w:sz="6" w:space="0" w:color="auto"/>
            </w:tcBorders>
          </w:tcPr>
          <w:p w14:paraId="604645AE" w14:textId="77777777" w:rsidR="00CB7393" w:rsidRPr="00BB70DE" w:rsidRDefault="00CB7393" w:rsidP="002F05B4">
            <w:pPr>
              <w:pStyle w:val="ResDateBlock"/>
              <w:tabs>
                <w:tab w:val="clear" w:pos="6920"/>
                <w:tab w:val="clear" w:pos="7200"/>
                <w:tab w:val="clear" w:pos="8720"/>
              </w:tabs>
              <w:ind w:right="0"/>
            </w:pPr>
          </w:p>
        </w:tc>
        <w:tc>
          <w:tcPr>
            <w:tcW w:w="1890" w:type="dxa"/>
            <w:tcBorders>
              <w:top w:val="single" w:sz="6" w:space="0" w:color="auto"/>
              <w:left w:val="single" w:sz="6" w:space="0" w:color="auto"/>
              <w:bottom w:val="single" w:sz="6" w:space="0" w:color="auto"/>
              <w:right w:val="single" w:sz="6" w:space="0" w:color="auto"/>
            </w:tcBorders>
          </w:tcPr>
          <w:p w14:paraId="02EC168E" w14:textId="77777777" w:rsidR="00CB7393" w:rsidRPr="00BB70DE" w:rsidRDefault="00CB7393" w:rsidP="002F05B4">
            <w:pPr>
              <w:pStyle w:val="ResDateBlock"/>
              <w:tabs>
                <w:tab w:val="clear" w:pos="6920"/>
                <w:tab w:val="clear" w:pos="7200"/>
                <w:tab w:val="clear" w:pos="8720"/>
              </w:tabs>
              <w:ind w:right="173"/>
              <w:jc w:val="right"/>
            </w:pPr>
          </w:p>
        </w:tc>
        <w:tc>
          <w:tcPr>
            <w:tcW w:w="1710" w:type="dxa"/>
            <w:tcBorders>
              <w:top w:val="single" w:sz="6" w:space="0" w:color="auto"/>
              <w:left w:val="single" w:sz="6" w:space="0" w:color="auto"/>
              <w:bottom w:val="single" w:sz="6" w:space="0" w:color="auto"/>
              <w:right w:val="single" w:sz="6" w:space="0" w:color="auto"/>
            </w:tcBorders>
          </w:tcPr>
          <w:p w14:paraId="362A001B" w14:textId="77777777" w:rsidR="00CB7393" w:rsidRPr="00BB70DE" w:rsidRDefault="00CB7393" w:rsidP="002F05B4">
            <w:pPr>
              <w:pStyle w:val="ResDateBlock"/>
              <w:tabs>
                <w:tab w:val="clear" w:pos="6920"/>
                <w:tab w:val="clear" w:pos="7200"/>
                <w:tab w:val="clear" w:pos="8720"/>
              </w:tabs>
              <w:ind w:right="162"/>
              <w:jc w:val="right"/>
            </w:pPr>
          </w:p>
        </w:tc>
      </w:tr>
      <w:tr w:rsidR="00CB7393" w:rsidRPr="00BB70DE" w14:paraId="2B3400DD" w14:textId="77777777" w:rsidTr="00CB7393">
        <w:tc>
          <w:tcPr>
            <w:tcW w:w="516" w:type="dxa"/>
            <w:tcBorders>
              <w:top w:val="single" w:sz="6" w:space="0" w:color="auto"/>
              <w:left w:val="single" w:sz="6" w:space="0" w:color="auto"/>
              <w:bottom w:val="single" w:sz="6" w:space="0" w:color="auto"/>
              <w:right w:val="single" w:sz="6" w:space="0" w:color="auto"/>
            </w:tcBorders>
          </w:tcPr>
          <w:p w14:paraId="7A74E329" w14:textId="77777777" w:rsidR="00CB7393" w:rsidRPr="00BB70DE" w:rsidRDefault="00CB7393" w:rsidP="002F05B4">
            <w:pPr>
              <w:pStyle w:val="ResDateBlock"/>
              <w:tabs>
                <w:tab w:val="clear" w:pos="6920"/>
                <w:tab w:val="clear" w:pos="7200"/>
                <w:tab w:val="clear" w:pos="8720"/>
              </w:tabs>
              <w:ind w:right="0"/>
              <w:jc w:val="right"/>
            </w:pPr>
            <w:r w:rsidRPr="00BB70DE">
              <w:t>3.</w:t>
            </w:r>
          </w:p>
        </w:tc>
        <w:tc>
          <w:tcPr>
            <w:tcW w:w="2698" w:type="dxa"/>
            <w:tcBorders>
              <w:top w:val="single" w:sz="6" w:space="0" w:color="auto"/>
              <w:left w:val="single" w:sz="6" w:space="0" w:color="auto"/>
              <w:bottom w:val="single" w:sz="6" w:space="0" w:color="auto"/>
              <w:right w:val="single" w:sz="6" w:space="0" w:color="auto"/>
            </w:tcBorders>
          </w:tcPr>
          <w:p w14:paraId="713B8444" w14:textId="77777777" w:rsidR="00CB7393" w:rsidRPr="00BB70DE" w:rsidRDefault="00CB7393" w:rsidP="002F05B4">
            <w:pPr>
              <w:pStyle w:val="ResDateBlock"/>
              <w:tabs>
                <w:tab w:val="clear" w:pos="6920"/>
                <w:tab w:val="clear" w:pos="7200"/>
                <w:tab w:val="clear" w:pos="8720"/>
              </w:tabs>
              <w:ind w:right="0"/>
            </w:pPr>
          </w:p>
        </w:tc>
        <w:tc>
          <w:tcPr>
            <w:tcW w:w="4230" w:type="dxa"/>
            <w:tcBorders>
              <w:top w:val="single" w:sz="6" w:space="0" w:color="auto"/>
              <w:left w:val="single" w:sz="6" w:space="0" w:color="auto"/>
              <w:bottom w:val="single" w:sz="6" w:space="0" w:color="auto"/>
              <w:right w:val="single" w:sz="6" w:space="0" w:color="auto"/>
            </w:tcBorders>
          </w:tcPr>
          <w:p w14:paraId="134E25F5" w14:textId="77777777" w:rsidR="00CB7393" w:rsidRPr="00BB70DE" w:rsidRDefault="00CB7393" w:rsidP="002F05B4">
            <w:pPr>
              <w:pStyle w:val="ResDateBlock"/>
              <w:tabs>
                <w:tab w:val="clear" w:pos="6920"/>
                <w:tab w:val="clear" w:pos="7200"/>
                <w:tab w:val="clear" w:pos="8720"/>
              </w:tabs>
              <w:ind w:right="0"/>
            </w:pPr>
          </w:p>
        </w:tc>
        <w:tc>
          <w:tcPr>
            <w:tcW w:w="1890" w:type="dxa"/>
            <w:tcBorders>
              <w:top w:val="single" w:sz="6" w:space="0" w:color="auto"/>
              <w:left w:val="single" w:sz="6" w:space="0" w:color="auto"/>
              <w:bottom w:val="single" w:sz="6" w:space="0" w:color="auto"/>
              <w:right w:val="single" w:sz="6" w:space="0" w:color="auto"/>
            </w:tcBorders>
          </w:tcPr>
          <w:p w14:paraId="3812E838" w14:textId="77777777" w:rsidR="00CB7393" w:rsidRPr="00BB70DE" w:rsidRDefault="00CB7393" w:rsidP="002F05B4">
            <w:pPr>
              <w:pStyle w:val="ResDateBlock"/>
              <w:tabs>
                <w:tab w:val="clear" w:pos="6920"/>
                <w:tab w:val="clear" w:pos="7200"/>
                <w:tab w:val="clear" w:pos="8720"/>
              </w:tabs>
              <w:ind w:right="173"/>
              <w:jc w:val="right"/>
            </w:pPr>
          </w:p>
        </w:tc>
        <w:tc>
          <w:tcPr>
            <w:tcW w:w="1710" w:type="dxa"/>
            <w:tcBorders>
              <w:top w:val="single" w:sz="6" w:space="0" w:color="auto"/>
              <w:left w:val="single" w:sz="6" w:space="0" w:color="auto"/>
              <w:bottom w:val="single" w:sz="6" w:space="0" w:color="auto"/>
              <w:right w:val="single" w:sz="6" w:space="0" w:color="auto"/>
            </w:tcBorders>
          </w:tcPr>
          <w:p w14:paraId="4863795F" w14:textId="77777777" w:rsidR="00CB7393" w:rsidRPr="00BB70DE" w:rsidRDefault="00CB7393" w:rsidP="002F05B4">
            <w:pPr>
              <w:pStyle w:val="ResDateBlock"/>
              <w:tabs>
                <w:tab w:val="clear" w:pos="6920"/>
                <w:tab w:val="clear" w:pos="7200"/>
                <w:tab w:val="clear" w:pos="8720"/>
              </w:tabs>
              <w:ind w:right="162"/>
              <w:jc w:val="right"/>
            </w:pPr>
          </w:p>
        </w:tc>
      </w:tr>
      <w:tr w:rsidR="00CB7393" w:rsidRPr="00BB70DE" w14:paraId="7B8A2E68" w14:textId="77777777" w:rsidTr="00CB7393">
        <w:tc>
          <w:tcPr>
            <w:tcW w:w="516" w:type="dxa"/>
            <w:tcBorders>
              <w:top w:val="single" w:sz="6" w:space="0" w:color="auto"/>
              <w:left w:val="single" w:sz="6" w:space="0" w:color="auto"/>
              <w:bottom w:val="single" w:sz="6" w:space="0" w:color="auto"/>
              <w:right w:val="single" w:sz="6" w:space="0" w:color="auto"/>
            </w:tcBorders>
          </w:tcPr>
          <w:p w14:paraId="0511DF7A" w14:textId="77777777" w:rsidR="00CB7393" w:rsidRPr="00BB70DE" w:rsidRDefault="00CB7393" w:rsidP="002F05B4">
            <w:pPr>
              <w:pStyle w:val="ResDateBlock"/>
              <w:tabs>
                <w:tab w:val="clear" w:pos="6920"/>
                <w:tab w:val="clear" w:pos="7200"/>
                <w:tab w:val="clear" w:pos="8720"/>
              </w:tabs>
              <w:ind w:right="0"/>
              <w:jc w:val="right"/>
            </w:pPr>
            <w:r w:rsidRPr="00BB70DE">
              <w:t>4.</w:t>
            </w:r>
          </w:p>
        </w:tc>
        <w:tc>
          <w:tcPr>
            <w:tcW w:w="2698" w:type="dxa"/>
            <w:tcBorders>
              <w:top w:val="single" w:sz="6" w:space="0" w:color="auto"/>
              <w:left w:val="single" w:sz="6" w:space="0" w:color="auto"/>
              <w:bottom w:val="single" w:sz="6" w:space="0" w:color="auto"/>
              <w:right w:val="single" w:sz="6" w:space="0" w:color="auto"/>
            </w:tcBorders>
          </w:tcPr>
          <w:p w14:paraId="19B6FFD9" w14:textId="77777777" w:rsidR="00CB7393" w:rsidRPr="00BB70DE" w:rsidRDefault="00CB7393" w:rsidP="002F05B4">
            <w:pPr>
              <w:pStyle w:val="ResDateBlock"/>
              <w:tabs>
                <w:tab w:val="clear" w:pos="6920"/>
                <w:tab w:val="clear" w:pos="7200"/>
                <w:tab w:val="clear" w:pos="8720"/>
              </w:tabs>
              <w:ind w:right="0"/>
            </w:pPr>
          </w:p>
        </w:tc>
        <w:tc>
          <w:tcPr>
            <w:tcW w:w="4230" w:type="dxa"/>
            <w:tcBorders>
              <w:top w:val="single" w:sz="6" w:space="0" w:color="auto"/>
              <w:left w:val="single" w:sz="6" w:space="0" w:color="auto"/>
              <w:bottom w:val="single" w:sz="6" w:space="0" w:color="auto"/>
              <w:right w:val="single" w:sz="6" w:space="0" w:color="auto"/>
            </w:tcBorders>
          </w:tcPr>
          <w:p w14:paraId="1C81E7F9" w14:textId="77777777" w:rsidR="00CB7393" w:rsidRPr="00BB70DE" w:rsidRDefault="00CB7393" w:rsidP="002F05B4">
            <w:pPr>
              <w:pStyle w:val="ResDateBlock"/>
              <w:tabs>
                <w:tab w:val="clear" w:pos="6920"/>
                <w:tab w:val="clear" w:pos="7200"/>
                <w:tab w:val="clear" w:pos="8720"/>
              </w:tabs>
              <w:ind w:right="0"/>
            </w:pPr>
          </w:p>
        </w:tc>
        <w:tc>
          <w:tcPr>
            <w:tcW w:w="1890" w:type="dxa"/>
            <w:tcBorders>
              <w:top w:val="single" w:sz="6" w:space="0" w:color="auto"/>
              <w:left w:val="single" w:sz="6" w:space="0" w:color="auto"/>
              <w:bottom w:val="single" w:sz="6" w:space="0" w:color="auto"/>
              <w:right w:val="single" w:sz="6" w:space="0" w:color="auto"/>
            </w:tcBorders>
          </w:tcPr>
          <w:p w14:paraId="3EAD0184" w14:textId="77777777" w:rsidR="00CB7393" w:rsidRPr="00BB70DE" w:rsidRDefault="00CB7393" w:rsidP="002F05B4">
            <w:pPr>
              <w:pStyle w:val="ResDateBlock"/>
              <w:tabs>
                <w:tab w:val="clear" w:pos="6920"/>
                <w:tab w:val="clear" w:pos="7200"/>
                <w:tab w:val="clear" w:pos="8720"/>
              </w:tabs>
              <w:ind w:right="173"/>
              <w:jc w:val="right"/>
            </w:pPr>
          </w:p>
        </w:tc>
        <w:tc>
          <w:tcPr>
            <w:tcW w:w="1710" w:type="dxa"/>
            <w:tcBorders>
              <w:top w:val="single" w:sz="6" w:space="0" w:color="auto"/>
              <w:left w:val="single" w:sz="6" w:space="0" w:color="auto"/>
              <w:bottom w:val="single" w:sz="6" w:space="0" w:color="auto"/>
              <w:right w:val="single" w:sz="6" w:space="0" w:color="auto"/>
            </w:tcBorders>
          </w:tcPr>
          <w:p w14:paraId="0E1FF86D" w14:textId="77777777" w:rsidR="00CB7393" w:rsidRPr="00BB70DE" w:rsidRDefault="00CB7393" w:rsidP="002F05B4">
            <w:pPr>
              <w:pStyle w:val="ResDateBlock"/>
              <w:tabs>
                <w:tab w:val="clear" w:pos="6920"/>
                <w:tab w:val="clear" w:pos="7200"/>
                <w:tab w:val="clear" w:pos="8720"/>
              </w:tabs>
              <w:ind w:right="162"/>
              <w:jc w:val="right"/>
            </w:pPr>
          </w:p>
        </w:tc>
      </w:tr>
      <w:tr w:rsidR="00CB7393" w:rsidRPr="00BB70DE" w14:paraId="61C89ECC" w14:textId="77777777" w:rsidTr="00CB7393">
        <w:tc>
          <w:tcPr>
            <w:tcW w:w="516" w:type="dxa"/>
            <w:tcBorders>
              <w:top w:val="single" w:sz="6" w:space="0" w:color="auto"/>
              <w:left w:val="single" w:sz="6" w:space="0" w:color="auto"/>
              <w:bottom w:val="single" w:sz="6" w:space="0" w:color="auto"/>
              <w:right w:val="single" w:sz="6" w:space="0" w:color="auto"/>
            </w:tcBorders>
          </w:tcPr>
          <w:p w14:paraId="7F23508D" w14:textId="77777777" w:rsidR="00CB7393" w:rsidRPr="00BB70DE" w:rsidRDefault="00CB7393" w:rsidP="002F05B4">
            <w:pPr>
              <w:pStyle w:val="ResDateBlock"/>
              <w:tabs>
                <w:tab w:val="clear" w:pos="6920"/>
                <w:tab w:val="clear" w:pos="7200"/>
                <w:tab w:val="clear" w:pos="8720"/>
              </w:tabs>
              <w:ind w:right="0"/>
              <w:jc w:val="right"/>
            </w:pPr>
            <w:r w:rsidRPr="00BB70DE">
              <w:t>5.</w:t>
            </w:r>
          </w:p>
        </w:tc>
        <w:tc>
          <w:tcPr>
            <w:tcW w:w="2698" w:type="dxa"/>
            <w:tcBorders>
              <w:top w:val="single" w:sz="6" w:space="0" w:color="auto"/>
              <w:left w:val="single" w:sz="6" w:space="0" w:color="auto"/>
              <w:bottom w:val="single" w:sz="6" w:space="0" w:color="auto"/>
              <w:right w:val="single" w:sz="6" w:space="0" w:color="auto"/>
            </w:tcBorders>
          </w:tcPr>
          <w:p w14:paraId="08D62C55" w14:textId="77777777" w:rsidR="00CB7393" w:rsidRPr="00BB70DE" w:rsidRDefault="00CB7393" w:rsidP="002F05B4">
            <w:pPr>
              <w:pStyle w:val="ResDateBlock"/>
              <w:tabs>
                <w:tab w:val="clear" w:pos="6920"/>
                <w:tab w:val="clear" w:pos="7200"/>
                <w:tab w:val="clear" w:pos="8720"/>
              </w:tabs>
              <w:ind w:right="0"/>
            </w:pPr>
          </w:p>
        </w:tc>
        <w:tc>
          <w:tcPr>
            <w:tcW w:w="4230" w:type="dxa"/>
            <w:tcBorders>
              <w:top w:val="single" w:sz="6" w:space="0" w:color="auto"/>
              <w:left w:val="single" w:sz="6" w:space="0" w:color="auto"/>
              <w:bottom w:val="single" w:sz="6" w:space="0" w:color="auto"/>
              <w:right w:val="single" w:sz="6" w:space="0" w:color="auto"/>
            </w:tcBorders>
          </w:tcPr>
          <w:p w14:paraId="1B6F7D24" w14:textId="77777777" w:rsidR="00CB7393" w:rsidRPr="00BB70DE" w:rsidRDefault="00CB7393" w:rsidP="002F05B4">
            <w:pPr>
              <w:pStyle w:val="ResDateBlock"/>
              <w:tabs>
                <w:tab w:val="clear" w:pos="6920"/>
                <w:tab w:val="clear" w:pos="7200"/>
                <w:tab w:val="clear" w:pos="8720"/>
              </w:tabs>
              <w:ind w:right="0"/>
            </w:pPr>
          </w:p>
        </w:tc>
        <w:tc>
          <w:tcPr>
            <w:tcW w:w="1890" w:type="dxa"/>
            <w:tcBorders>
              <w:top w:val="single" w:sz="6" w:space="0" w:color="auto"/>
              <w:left w:val="single" w:sz="6" w:space="0" w:color="auto"/>
              <w:bottom w:val="single" w:sz="6" w:space="0" w:color="auto"/>
              <w:right w:val="single" w:sz="6" w:space="0" w:color="auto"/>
            </w:tcBorders>
          </w:tcPr>
          <w:p w14:paraId="1F2093C4" w14:textId="77777777" w:rsidR="00CB7393" w:rsidRPr="00BB70DE" w:rsidRDefault="00CB7393" w:rsidP="002F05B4">
            <w:pPr>
              <w:pStyle w:val="ResDateBlock"/>
              <w:tabs>
                <w:tab w:val="clear" w:pos="6920"/>
                <w:tab w:val="clear" w:pos="7200"/>
                <w:tab w:val="clear" w:pos="8720"/>
              </w:tabs>
              <w:ind w:right="173"/>
              <w:jc w:val="right"/>
            </w:pPr>
          </w:p>
        </w:tc>
        <w:tc>
          <w:tcPr>
            <w:tcW w:w="1710" w:type="dxa"/>
            <w:tcBorders>
              <w:top w:val="single" w:sz="6" w:space="0" w:color="auto"/>
              <w:left w:val="single" w:sz="6" w:space="0" w:color="auto"/>
              <w:bottom w:val="single" w:sz="6" w:space="0" w:color="auto"/>
              <w:right w:val="single" w:sz="6" w:space="0" w:color="auto"/>
            </w:tcBorders>
          </w:tcPr>
          <w:p w14:paraId="3FD176D5" w14:textId="77777777" w:rsidR="00CB7393" w:rsidRPr="00BB70DE" w:rsidRDefault="00CB7393" w:rsidP="002F05B4">
            <w:pPr>
              <w:pStyle w:val="ResDateBlock"/>
              <w:tabs>
                <w:tab w:val="clear" w:pos="6920"/>
                <w:tab w:val="clear" w:pos="7200"/>
                <w:tab w:val="clear" w:pos="8720"/>
              </w:tabs>
              <w:ind w:right="162"/>
              <w:jc w:val="right"/>
            </w:pPr>
          </w:p>
        </w:tc>
      </w:tr>
      <w:tr w:rsidR="00CB7393" w:rsidRPr="00BB70DE" w14:paraId="4B582F9A" w14:textId="77777777" w:rsidTr="00CB7393">
        <w:tc>
          <w:tcPr>
            <w:tcW w:w="516" w:type="dxa"/>
            <w:tcBorders>
              <w:top w:val="single" w:sz="6" w:space="0" w:color="auto"/>
              <w:left w:val="single" w:sz="6" w:space="0" w:color="auto"/>
              <w:bottom w:val="single" w:sz="6" w:space="0" w:color="auto"/>
              <w:right w:val="single" w:sz="6" w:space="0" w:color="auto"/>
            </w:tcBorders>
          </w:tcPr>
          <w:p w14:paraId="6880D4A5" w14:textId="77777777" w:rsidR="00CB7393" w:rsidRPr="00BB70DE" w:rsidRDefault="00CB7393" w:rsidP="002F05B4">
            <w:pPr>
              <w:pStyle w:val="ResDateBlock"/>
              <w:tabs>
                <w:tab w:val="clear" w:pos="6920"/>
                <w:tab w:val="clear" w:pos="7200"/>
                <w:tab w:val="clear" w:pos="8720"/>
              </w:tabs>
              <w:ind w:right="0"/>
              <w:jc w:val="right"/>
            </w:pPr>
            <w:r w:rsidRPr="00BB70DE">
              <w:t>6.</w:t>
            </w:r>
          </w:p>
        </w:tc>
        <w:tc>
          <w:tcPr>
            <w:tcW w:w="2698" w:type="dxa"/>
            <w:tcBorders>
              <w:top w:val="single" w:sz="6" w:space="0" w:color="auto"/>
              <w:left w:val="single" w:sz="6" w:space="0" w:color="auto"/>
              <w:bottom w:val="single" w:sz="6" w:space="0" w:color="auto"/>
              <w:right w:val="single" w:sz="6" w:space="0" w:color="auto"/>
            </w:tcBorders>
          </w:tcPr>
          <w:p w14:paraId="316AA44B" w14:textId="77777777" w:rsidR="00CB7393" w:rsidRPr="00BB70DE" w:rsidRDefault="00CB7393" w:rsidP="002F05B4">
            <w:pPr>
              <w:pStyle w:val="ResDateBlock"/>
              <w:tabs>
                <w:tab w:val="clear" w:pos="6920"/>
                <w:tab w:val="clear" w:pos="7200"/>
                <w:tab w:val="clear" w:pos="8720"/>
              </w:tabs>
              <w:ind w:right="0"/>
            </w:pPr>
          </w:p>
        </w:tc>
        <w:tc>
          <w:tcPr>
            <w:tcW w:w="4230" w:type="dxa"/>
            <w:tcBorders>
              <w:top w:val="single" w:sz="6" w:space="0" w:color="auto"/>
              <w:left w:val="single" w:sz="6" w:space="0" w:color="auto"/>
              <w:bottom w:val="single" w:sz="6" w:space="0" w:color="auto"/>
              <w:right w:val="single" w:sz="6" w:space="0" w:color="auto"/>
            </w:tcBorders>
          </w:tcPr>
          <w:p w14:paraId="632DAFBB" w14:textId="77777777" w:rsidR="00CB7393" w:rsidRPr="00BB70DE" w:rsidRDefault="00CB7393" w:rsidP="002F05B4">
            <w:pPr>
              <w:pStyle w:val="ResDateBlock"/>
              <w:tabs>
                <w:tab w:val="clear" w:pos="6920"/>
                <w:tab w:val="clear" w:pos="7200"/>
                <w:tab w:val="clear" w:pos="8720"/>
              </w:tabs>
              <w:ind w:right="0"/>
            </w:pPr>
          </w:p>
        </w:tc>
        <w:tc>
          <w:tcPr>
            <w:tcW w:w="1890" w:type="dxa"/>
            <w:tcBorders>
              <w:top w:val="single" w:sz="6" w:space="0" w:color="auto"/>
              <w:left w:val="single" w:sz="6" w:space="0" w:color="auto"/>
              <w:bottom w:val="single" w:sz="6" w:space="0" w:color="auto"/>
              <w:right w:val="single" w:sz="6" w:space="0" w:color="auto"/>
            </w:tcBorders>
          </w:tcPr>
          <w:p w14:paraId="6ABB74A5" w14:textId="77777777" w:rsidR="00CB7393" w:rsidRPr="00BB70DE" w:rsidRDefault="00CB7393" w:rsidP="002F05B4">
            <w:pPr>
              <w:pStyle w:val="ResDateBlock"/>
              <w:tabs>
                <w:tab w:val="clear" w:pos="6920"/>
                <w:tab w:val="clear" w:pos="7200"/>
                <w:tab w:val="clear" w:pos="8720"/>
              </w:tabs>
              <w:ind w:right="173"/>
              <w:jc w:val="right"/>
            </w:pPr>
          </w:p>
        </w:tc>
        <w:tc>
          <w:tcPr>
            <w:tcW w:w="1710" w:type="dxa"/>
            <w:tcBorders>
              <w:top w:val="single" w:sz="6" w:space="0" w:color="auto"/>
              <w:left w:val="single" w:sz="6" w:space="0" w:color="auto"/>
              <w:bottom w:val="single" w:sz="6" w:space="0" w:color="auto"/>
              <w:right w:val="single" w:sz="6" w:space="0" w:color="auto"/>
            </w:tcBorders>
          </w:tcPr>
          <w:p w14:paraId="3476C45F" w14:textId="77777777" w:rsidR="00CB7393" w:rsidRPr="00BB70DE" w:rsidRDefault="00CB7393" w:rsidP="002F05B4">
            <w:pPr>
              <w:pStyle w:val="ResDateBlock"/>
              <w:tabs>
                <w:tab w:val="clear" w:pos="6920"/>
                <w:tab w:val="clear" w:pos="7200"/>
                <w:tab w:val="clear" w:pos="8720"/>
              </w:tabs>
              <w:ind w:right="162"/>
              <w:jc w:val="right"/>
            </w:pPr>
          </w:p>
        </w:tc>
      </w:tr>
      <w:tr w:rsidR="00CB7393" w:rsidRPr="00BB70DE" w14:paraId="78AD73E4" w14:textId="77777777" w:rsidTr="00CB7393">
        <w:tc>
          <w:tcPr>
            <w:tcW w:w="516" w:type="dxa"/>
            <w:tcBorders>
              <w:top w:val="single" w:sz="6" w:space="0" w:color="auto"/>
              <w:left w:val="single" w:sz="6" w:space="0" w:color="auto"/>
              <w:bottom w:val="single" w:sz="6" w:space="0" w:color="auto"/>
              <w:right w:val="single" w:sz="6" w:space="0" w:color="auto"/>
            </w:tcBorders>
          </w:tcPr>
          <w:p w14:paraId="1126FE8A" w14:textId="77777777" w:rsidR="00CB7393" w:rsidRPr="00BB70DE" w:rsidRDefault="00CB7393" w:rsidP="002F05B4">
            <w:pPr>
              <w:pStyle w:val="ResDateBlock"/>
              <w:tabs>
                <w:tab w:val="clear" w:pos="6920"/>
                <w:tab w:val="clear" w:pos="7200"/>
                <w:tab w:val="clear" w:pos="8720"/>
              </w:tabs>
              <w:ind w:right="0"/>
              <w:jc w:val="right"/>
            </w:pPr>
            <w:r w:rsidRPr="00BB70DE">
              <w:t>7.</w:t>
            </w:r>
          </w:p>
        </w:tc>
        <w:tc>
          <w:tcPr>
            <w:tcW w:w="2698" w:type="dxa"/>
            <w:tcBorders>
              <w:top w:val="single" w:sz="6" w:space="0" w:color="auto"/>
              <w:left w:val="single" w:sz="6" w:space="0" w:color="auto"/>
              <w:bottom w:val="single" w:sz="6" w:space="0" w:color="auto"/>
              <w:right w:val="single" w:sz="6" w:space="0" w:color="auto"/>
            </w:tcBorders>
          </w:tcPr>
          <w:p w14:paraId="1FFFB493" w14:textId="77777777" w:rsidR="00CB7393" w:rsidRPr="00BB70DE" w:rsidRDefault="00CB7393" w:rsidP="002F05B4">
            <w:pPr>
              <w:pStyle w:val="ResDateBlock"/>
              <w:tabs>
                <w:tab w:val="clear" w:pos="6920"/>
                <w:tab w:val="clear" w:pos="7200"/>
                <w:tab w:val="clear" w:pos="8720"/>
              </w:tabs>
              <w:ind w:right="0"/>
            </w:pPr>
          </w:p>
        </w:tc>
        <w:tc>
          <w:tcPr>
            <w:tcW w:w="4230" w:type="dxa"/>
            <w:tcBorders>
              <w:top w:val="single" w:sz="6" w:space="0" w:color="auto"/>
              <w:left w:val="single" w:sz="6" w:space="0" w:color="auto"/>
              <w:bottom w:val="single" w:sz="6" w:space="0" w:color="auto"/>
              <w:right w:val="single" w:sz="6" w:space="0" w:color="auto"/>
            </w:tcBorders>
          </w:tcPr>
          <w:p w14:paraId="2FBF26F9" w14:textId="77777777" w:rsidR="00CB7393" w:rsidRPr="00BB70DE" w:rsidRDefault="00CB7393" w:rsidP="002F05B4">
            <w:pPr>
              <w:pStyle w:val="ResDateBlock"/>
              <w:tabs>
                <w:tab w:val="clear" w:pos="6920"/>
                <w:tab w:val="clear" w:pos="7200"/>
                <w:tab w:val="clear" w:pos="8720"/>
              </w:tabs>
              <w:ind w:right="0"/>
            </w:pPr>
          </w:p>
        </w:tc>
        <w:tc>
          <w:tcPr>
            <w:tcW w:w="1890" w:type="dxa"/>
            <w:tcBorders>
              <w:top w:val="single" w:sz="6" w:space="0" w:color="auto"/>
              <w:left w:val="single" w:sz="6" w:space="0" w:color="auto"/>
              <w:bottom w:val="single" w:sz="6" w:space="0" w:color="auto"/>
              <w:right w:val="single" w:sz="6" w:space="0" w:color="auto"/>
            </w:tcBorders>
          </w:tcPr>
          <w:p w14:paraId="5346E171" w14:textId="77777777" w:rsidR="00CB7393" w:rsidRPr="00BB70DE" w:rsidRDefault="00CB7393" w:rsidP="002F05B4">
            <w:pPr>
              <w:pStyle w:val="ResDateBlock"/>
              <w:tabs>
                <w:tab w:val="clear" w:pos="6920"/>
                <w:tab w:val="clear" w:pos="7200"/>
                <w:tab w:val="clear" w:pos="8720"/>
              </w:tabs>
              <w:ind w:right="173"/>
              <w:jc w:val="right"/>
            </w:pPr>
          </w:p>
        </w:tc>
        <w:tc>
          <w:tcPr>
            <w:tcW w:w="1710" w:type="dxa"/>
            <w:tcBorders>
              <w:top w:val="single" w:sz="6" w:space="0" w:color="auto"/>
              <w:left w:val="single" w:sz="6" w:space="0" w:color="auto"/>
              <w:bottom w:val="single" w:sz="6" w:space="0" w:color="auto"/>
              <w:right w:val="single" w:sz="6" w:space="0" w:color="auto"/>
            </w:tcBorders>
          </w:tcPr>
          <w:p w14:paraId="614394B9" w14:textId="77777777" w:rsidR="00CB7393" w:rsidRPr="00BB70DE" w:rsidRDefault="00CB7393" w:rsidP="002F05B4">
            <w:pPr>
              <w:pStyle w:val="ResDateBlock"/>
              <w:tabs>
                <w:tab w:val="clear" w:pos="6920"/>
                <w:tab w:val="clear" w:pos="7200"/>
                <w:tab w:val="clear" w:pos="8720"/>
              </w:tabs>
              <w:ind w:right="162"/>
              <w:jc w:val="right"/>
            </w:pPr>
          </w:p>
        </w:tc>
      </w:tr>
      <w:tr w:rsidR="00CB7393" w:rsidRPr="00BB70DE" w14:paraId="358C1B41" w14:textId="77777777" w:rsidTr="00CB7393">
        <w:tc>
          <w:tcPr>
            <w:tcW w:w="516" w:type="dxa"/>
            <w:tcBorders>
              <w:top w:val="single" w:sz="6" w:space="0" w:color="auto"/>
              <w:left w:val="single" w:sz="6" w:space="0" w:color="auto"/>
              <w:bottom w:val="single" w:sz="6" w:space="0" w:color="auto"/>
              <w:right w:val="single" w:sz="6" w:space="0" w:color="auto"/>
            </w:tcBorders>
          </w:tcPr>
          <w:p w14:paraId="3143E73E" w14:textId="77777777" w:rsidR="00CB7393" w:rsidRPr="00BB70DE" w:rsidRDefault="00CB7393" w:rsidP="002F05B4">
            <w:pPr>
              <w:pStyle w:val="ResDateBlock"/>
              <w:tabs>
                <w:tab w:val="clear" w:pos="6920"/>
                <w:tab w:val="clear" w:pos="7200"/>
                <w:tab w:val="clear" w:pos="8720"/>
              </w:tabs>
              <w:ind w:right="0"/>
              <w:jc w:val="right"/>
            </w:pPr>
            <w:r w:rsidRPr="00BB70DE">
              <w:t>8.</w:t>
            </w:r>
          </w:p>
        </w:tc>
        <w:tc>
          <w:tcPr>
            <w:tcW w:w="2698" w:type="dxa"/>
            <w:tcBorders>
              <w:top w:val="single" w:sz="6" w:space="0" w:color="auto"/>
              <w:left w:val="single" w:sz="6" w:space="0" w:color="auto"/>
              <w:bottom w:val="single" w:sz="6" w:space="0" w:color="auto"/>
              <w:right w:val="single" w:sz="6" w:space="0" w:color="auto"/>
            </w:tcBorders>
          </w:tcPr>
          <w:p w14:paraId="150B0147" w14:textId="77777777" w:rsidR="00CB7393" w:rsidRPr="00BB70DE" w:rsidRDefault="00CB7393" w:rsidP="002F05B4">
            <w:pPr>
              <w:pStyle w:val="ResDateBlock"/>
              <w:tabs>
                <w:tab w:val="clear" w:pos="6920"/>
                <w:tab w:val="clear" w:pos="7200"/>
                <w:tab w:val="clear" w:pos="8720"/>
              </w:tabs>
              <w:ind w:right="0"/>
            </w:pPr>
          </w:p>
        </w:tc>
        <w:tc>
          <w:tcPr>
            <w:tcW w:w="4230" w:type="dxa"/>
            <w:tcBorders>
              <w:top w:val="single" w:sz="6" w:space="0" w:color="auto"/>
              <w:left w:val="single" w:sz="6" w:space="0" w:color="auto"/>
              <w:bottom w:val="single" w:sz="6" w:space="0" w:color="auto"/>
              <w:right w:val="single" w:sz="6" w:space="0" w:color="auto"/>
            </w:tcBorders>
          </w:tcPr>
          <w:p w14:paraId="623CCCC5" w14:textId="77777777" w:rsidR="00CB7393" w:rsidRPr="00BB70DE" w:rsidRDefault="00CB7393" w:rsidP="002F05B4">
            <w:pPr>
              <w:pStyle w:val="ResDateBlock"/>
              <w:tabs>
                <w:tab w:val="clear" w:pos="6920"/>
                <w:tab w:val="clear" w:pos="7200"/>
                <w:tab w:val="clear" w:pos="8720"/>
              </w:tabs>
              <w:ind w:right="0"/>
            </w:pPr>
          </w:p>
        </w:tc>
        <w:tc>
          <w:tcPr>
            <w:tcW w:w="1890" w:type="dxa"/>
            <w:tcBorders>
              <w:top w:val="single" w:sz="6" w:space="0" w:color="auto"/>
              <w:left w:val="single" w:sz="6" w:space="0" w:color="auto"/>
              <w:bottom w:val="single" w:sz="6" w:space="0" w:color="auto"/>
              <w:right w:val="single" w:sz="6" w:space="0" w:color="auto"/>
            </w:tcBorders>
          </w:tcPr>
          <w:p w14:paraId="51888273" w14:textId="77777777" w:rsidR="00CB7393" w:rsidRPr="00BB70DE" w:rsidRDefault="00CB7393" w:rsidP="002F05B4">
            <w:pPr>
              <w:pStyle w:val="ResDateBlock"/>
              <w:tabs>
                <w:tab w:val="clear" w:pos="6920"/>
                <w:tab w:val="clear" w:pos="7200"/>
                <w:tab w:val="clear" w:pos="8720"/>
              </w:tabs>
              <w:ind w:right="173"/>
              <w:jc w:val="right"/>
            </w:pPr>
          </w:p>
        </w:tc>
        <w:tc>
          <w:tcPr>
            <w:tcW w:w="1710" w:type="dxa"/>
            <w:tcBorders>
              <w:top w:val="single" w:sz="6" w:space="0" w:color="auto"/>
              <w:left w:val="single" w:sz="6" w:space="0" w:color="auto"/>
              <w:bottom w:val="single" w:sz="6" w:space="0" w:color="auto"/>
              <w:right w:val="single" w:sz="6" w:space="0" w:color="auto"/>
            </w:tcBorders>
          </w:tcPr>
          <w:p w14:paraId="7D014A4B" w14:textId="77777777" w:rsidR="00CB7393" w:rsidRPr="00BB70DE" w:rsidRDefault="00CB7393" w:rsidP="002F05B4">
            <w:pPr>
              <w:pStyle w:val="ResDateBlock"/>
              <w:tabs>
                <w:tab w:val="clear" w:pos="6920"/>
                <w:tab w:val="clear" w:pos="7200"/>
                <w:tab w:val="clear" w:pos="8720"/>
              </w:tabs>
              <w:ind w:right="162"/>
              <w:jc w:val="right"/>
            </w:pPr>
          </w:p>
        </w:tc>
      </w:tr>
      <w:tr w:rsidR="00CB7393" w:rsidRPr="00BB70DE" w14:paraId="16AAC4BC" w14:textId="77777777" w:rsidTr="00CB7393">
        <w:tc>
          <w:tcPr>
            <w:tcW w:w="516" w:type="dxa"/>
            <w:tcBorders>
              <w:top w:val="single" w:sz="6" w:space="0" w:color="auto"/>
              <w:left w:val="single" w:sz="6" w:space="0" w:color="auto"/>
              <w:bottom w:val="single" w:sz="6" w:space="0" w:color="auto"/>
              <w:right w:val="single" w:sz="6" w:space="0" w:color="auto"/>
            </w:tcBorders>
          </w:tcPr>
          <w:p w14:paraId="5AFE57C4" w14:textId="77777777" w:rsidR="00CB7393" w:rsidRPr="00BB70DE" w:rsidRDefault="00CB7393" w:rsidP="002F05B4">
            <w:pPr>
              <w:pStyle w:val="ResDateBlock"/>
              <w:tabs>
                <w:tab w:val="clear" w:pos="6920"/>
                <w:tab w:val="clear" w:pos="7200"/>
                <w:tab w:val="clear" w:pos="8720"/>
              </w:tabs>
              <w:ind w:right="0"/>
              <w:jc w:val="right"/>
            </w:pPr>
            <w:r w:rsidRPr="00BB70DE">
              <w:t>9.</w:t>
            </w:r>
          </w:p>
        </w:tc>
        <w:tc>
          <w:tcPr>
            <w:tcW w:w="2698" w:type="dxa"/>
            <w:tcBorders>
              <w:top w:val="single" w:sz="6" w:space="0" w:color="auto"/>
              <w:left w:val="single" w:sz="6" w:space="0" w:color="auto"/>
              <w:bottom w:val="single" w:sz="6" w:space="0" w:color="auto"/>
              <w:right w:val="single" w:sz="6" w:space="0" w:color="auto"/>
            </w:tcBorders>
          </w:tcPr>
          <w:p w14:paraId="6A79DB28" w14:textId="77777777" w:rsidR="00CB7393" w:rsidRPr="00BB70DE" w:rsidRDefault="00CB7393" w:rsidP="002F05B4">
            <w:pPr>
              <w:pStyle w:val="ResDateBlock"/>
              <w:tabs>
                <w:tab w:val="clear" w:pos="6920"/>
                <w:tab w:val="clear" w:pos="7200"/>
                <w:tab w:val="clear" w:pos="8720"/>
              </w:tabs>
              <w:ind w:right="0"/>
            </w:pPr>
          </w:p>
        </w:tc>
        <w:tc>
          <w:tcPr>
            <w:tcW w:w="4230" w:type="dxa"/>
            <w:tcBorders>
              <w:top w:val="single" w:sz="6" w:space="0" w:color="auto"/>
              <w:left w:val="single" w:sz="6" w:space="0" w:color="auto"/>
              <w:bottom w:val="single" w:sz="6" w:space="0" w:color="auto"/>
              <w:right w:val="single" w:sz="6" w:space="0" w:color="auto"/>
            </w:tcBorders>
          </w:tcPr>
          <w:p w14:paraId="5FD98F61" w14:textId="77777777" w:rsidR="00CB7393" w:rsidRPr="00BB70DE" w:rsidRDefault="00CB7393" w:rsidP="002F05B4">
            <w:pPr>
              <w:pStyle w:val="ResDateBlock"/>
              <w:tabs>
                <w:tab w:val="clear" w:pos="6920"/>
                <w:tab w:val="clear" w:pos="7200"/>
                <w:tab w:val="clear" w:pos="8720"/>
              </w:tabs>
              <w:ind w:right="0"/>
            </w:pPr>
          </w:p>
        </w:tc>
        <w:tc>
          <w:tcPr>
            <w:tcW w:w="1890" w:type="dxa"/>
            <w:tcBorders>
              <w:top w:val="single" w:sz="6" w:space="0" w:color="auto"/>
              <w:left w:val="single" w:sz="6" w:space="0" w:color="auto"/>
              <w:bottom w:val="single" w:sz="6" w:space="0" w:color="auto"/>
              <w:right w:val="single" w:sz="6" w:space="0" w:color="auto"/>
            </w:tcBorders>
          </w:tcPr>
          <w:p w14:paraId="385E7420" w14:textId="77777777" w:rsidR="00CB7393" w:rsidRPr="00BB70DE" w:rsidRDefault="00CB7393" w:rsidP="002F05B4">
            <w:pPr>
              <w:pStyle w:val="ResDateBlock"/>
              <w:tabs>
                <w:tab w:val="clear" w:pos="6920"/>
                <w:tab w:val="clear" w:pos="7200"/>
                <w:tab w:val="clear" w:pos="8720"/>
              </w:tabs>
              <w:ind w:right="173"/>
              <w:jc w:val="right"/>
            </w:pPr>
          </w:p>
        </w:tc>
        <w:tc>
          <w:tcPr>
            <w:tcW w:w="1710" w:type="dxa"/>
            <w:tcBorders>
              <w:top w:val="single" w:sz="6" w:space="0" w:color="auto"/>
              <w:left w:val="single" w:sz="6" w:space="0" w:color="auto"/>
              <w:bottom w:val="single" w:sz="6" w:space="0" w:color="auto"/>
              <w:right w:val="single" w:sz="6" w:space="0" w:color="auto"/>
            </w:tcBorders>
          </w:tcPr>
          <w:p w14:paraId="1A99BB15" w14:textId="77777777" w:rsidR="00CB7393" w:rsidRPr="00BB70DE" w:rsidRDefault="00CB7393" w:rsidP="002F05B4">
            <w:pPr>
              <w:pStyle w:val="ResDateBlock"/>
              <w:tabs>
                <w:tab w:val="clear" w:pos="6920"/>
                <w:tab w:val="clear" w:pos="7200"/>
                <w:tab w:val="clear" w:pos="8720"/>
              </w:tabs>
              <w:ind w:right="162"/>
              <w:jc w:val="right"/>
            </w:pPr>
          </w:p>
        </w:tc>
      </w:tr>
      <w:tr w:rsidR="00CB7393" w:rsidRPr="00BB70DE" w14:paraId="7C77BBEE" w14:textId="77777777" w:rsidTr="00CB7393">
        <w:tc>
          <w:tcPr>
            <w:tcW w:w="516" w:type="dxa"/>
            <w:tcBorders>
              <w:top w:val="single" w:sz="6" w:space="0" w:color="auto"/>
              <w:left w:val="single" w:sz="6" w:space="0" w:color="auto"/>
              <w:bottom w:val="single" w:sz="6" w:space="0" w:color="auto"/>
              <w:right w:val="single" w:sz="6" w:space="0" w:color="auto"/>
            </w:tcBorders>
          </w:tcPr>
          <w:p w14:paraId="304A2B4D" w14:textId="77777777" w:rsidR="00CB7393" w:rsidRPr="00BB70DE" w:rsidRDefault="00CB7393" w:rsidP="002F05B4">
            <w:pPr>
              <w:pStyle w:val="ResDateBlock"/>
              <w:tabs>
                <w:tab w:val="clear" w:pos="6920"/>
                <w:tab w:val="clear" w:pos="7200"/>
                <w:tab w:val="clear" w:pos="8720"/>
              </w:tabs>
              <w:ind w:right="0"/>
              <w:jc w:val="right"/>
            </w:pPr>
            <w:r w:rsidRPr="00BB70DE">
              <w:t>10.</w:t>
            </w:r>
          </w:p>
        </w:tc>
        <w:tc>
          <w:tcPr>
            <w:tcW w:w="2698" w:type="dxa"/>
            <w:tcBorders>
              <w:top w:val="single" w:sz="6" w:space="0" w:color="auto"/>
              <w:left w:val="single" w:sz="6" w:space="0" w:color="auto"/>
              <w:bottom w:val="single" w:sz="6" w:space="0" w:color="auto"/>
              <w:right w:val="single" w:sz="6" w:space="0" w:color="auto"/>
            </w:tcBorders>
          </w:tcPr>
          <w:p w14:paraId="286BFBFF" w14:textId="77777777" w:rsidR="00CB7393" w:rsidRPr="00BB70DE" w:rsidRDefault="00CB7393" w:rsidP="002F05B4">
            <w:pPr>
              <w:pStyle w:val="ResDateBlock"/>
              <w:tabs>
                <w:tab w:val="clear" w:pos="6920"/>
                <w:tab w:val="clear" w:pos="7200"/>
                <w:tab w:val="clear" w:pos="8720"/>
              </w:tabs>
              <w:ind w:right="0"/>
            </w:pPr>
          </w:p>
        </w:tc>
        <w:tc>
          <w:tcPr>
            <w:tcW w:w="4230" w:type="dxa"/>
            <w:tcBorders>
              <w:top w:val="single" w:sz="6" w:space="0" w:color="auto"/>
              <w:left w:val="single" w:sz="6" w:space="0" w:color="auto"/>
              <w:bottom w:val="single" w:sz="6" w:space="0" w:color="auto"/>
              <w:right w:val="single" w:sz="6" w:space="0" w:color="auto"/>
            </w:tcBorders>
          </w:tcPr>
          <w:p w14:paraId="51AF2301" w14:textId="77777777" w:rsidR="00CB7393" w:rsidRPr="00BB70DE" w:rsidRDefault="00CB7393" w:rsidP="002F05B4">
            <w:pPr>
              <w:pStyle w:val="ResDateBlock"/>
              <w:tabs>
                <w:tab w:val="clear" w:pos="6920"/>
                <w:tab w:val="clear" w:pos="7200"/>
                <w:tab w:val="clear" w:pos="8720"/>
              </w:tabs>
              <w:ind w:right="0"/>
            </w:pPr>
          </w:p>
        </w:tc>
        <w:tc>
          <w:tcPr>
            <w:tcW w:w="1890" w:type="dxa"/>
            <w:tcBorders>
              <w:top w:val="single" w:sz="6" w:space="0" w:color="auto"/>
              <w:left w:val="single" w:sz="6" w:space="0" w:color="auto"/>
              <w:bottom w:val="single" w:sz="6" w:space="0" w:color="auto"/>
              <w:right w:val="single" w:sz="6" w:space="0" w:color="auto"/>
            </w:tcBorders>
          </w:tcPr>
          <w:p w14:paraId="46DEAE23" w14:textId="77777777" w:rsidR="00CB7393" w:rsidRPr="00BB70DE" w:rsidRDefault="00CB7393" w:rsidP="002F05B4">
            <w:pPr>
              <w:pStyle w:val="ResDateBlock"/>
              <w:tabs>
                <w:tab w:val="clear" w:pos="6920"/>
                <w:tab w:val="clear" w:pos="7200"/>
                <w:tab w:val="clear" w:pos="8720"/>
              </w:tabs>
              <w:ind w:right="173"/>
              <w:jc w:val="right"/>
            </w:pPr>
          </w:p>
        </w:tc>
        <w:tc>
          <w:tcPr>
            <w:tcW w:w="1710" w:type="dxa"/>
            <w:tcBorders>
              <w:top w:val="single" w:sz="6" w:space="0" w:color="auto"/>
              <w:left w:val="single" w:sz="6" w:space="0" w:color="auto"/>
              <w:bottom w:val="single" w:sz="6" w:space="0" w:color="auto"/>
              <w:right w:val="single" w:sz="6" w:space="0" w:color="auto"/>
            </w:tcBorders>
          </w:tcPr>
          <w:p w14:paraId="67CB4735" w14:textId="77777777" w:rsidR="00CB7393" w:rsidRPr="00BB70DE" w:rsidRDefault="00CB7393" w:rsidP="002F05B4">
            <w:pPr>
              <w:pStyle w:val="ResDateBlock"/>
              <w:tabs>
                <w:tab w:val="clear" w:pos="6920"/>
                <w:tab w:val="clear" w:pos="7200"/>
                <w:tab w:val="clear" w:pos="8720"/>
              </w:tabs>
              <w:ind w:right="162"/>
              <w:jc w:val="right"/>
            </w:pPr>
          </w:p>
        </w:tc>
      </w:tr>
      <w:tr w:rsidR="00CB7393" w:rsidRPr="00BB70DE" w14:paraId="6A7C15F5" w14:textId="77777777" w:rsidTr="00CB7393">
        <w:tc>
          <w:tcPr>
            <w:tcW w:w="516" w:type="dxa"/>
            <w:tcBorders>
              <w:top w:val="single" w:sz="6" w:space="0" w:color="auto"/>
              <w:left w:val="single" w:sz="6" w:space="0" w:color="auto"/>
              <w:bottom w:val="single" w:sz="6" w:space="0" w:color="auto"/>
              <w:right w:val="single" w:sz="6" w:space="0" w:color="auto"/>
            </w:tcBorders>
          </w:tcPr>
          <w:p w14:paraId="18718715" w14:textId="77777777" w:rsidR="00CB7393" w:rsidRPr="00BB70DE" w:rsidRDefault="00CB7393" w:rsidP="002F05B4">
            <w:pPr>
              <w:pStyle w:val="ResDateBlock"/>
              <w:tabs>
                <w:tab w:val="clear" w:pos="6920"/>
                <w:tab w:val="clear" w:pos="7200"/>
                <w:tab w:val="clear" w:pos="8720"/>
              </w:tabs>
              <w:ind w:right="0"/>
              <w:jc w:val="right"/>
            </w:pPr>
            <w:r w:rsidRPr="00BB70DE">
              <w:t>11.</w:t>
            </w:r>
          </w:p>
        </w:tc>
        <w:tc>
          <w:tcPr>
            <w:tcW w:w="2698" w:type="dxa"/>
            <w:tcBorders>
              <w:top w:val="single" w:sz="6" w:space="0" w:color="auto"/>
              <w:left w:val="single" w:sz="6" w:space="0" w:color="auto"/>
              <w:bottom w:val="single" w:sz="6" w:space="0" w:color="auto"/>
              <w:right w:val="single" w:sz="6" w:space="0" w:color="auto"/>
            </w:tcBorders>
          </w:tcPr>
          <w:p w14:paraId="56580094" w14:textId="77777777" w:rsidR="00CB7393" w:rsidRPr="00BB70DE" w:rsidRDefault="00CB7393" w:rsidP="002F05B4">
            <w:pPr>
              <w:pStyle w:val="ResDateBlock"/>
              <w:tabs>
                <w:tab w:val="clear" w:pos="6920"/>
                <w:tab w:val="clear" w:pos="7200"/>
                <w:tab w:val="clear" w:pos="8720"/>
              </w:tabs>
              <w:ind w:right="0"/>
            </w:pPr>
          </w:p>
        </w:tc>
        <w:tc>
          <w:tcPr>
            <w:tcW w:w="4230" w:type="dxa"/>
            <w:tcBorders>
              <w:top w:val="single" w:sz="6" w:space="0" w:color="auto"/>
              <w:left w:val="single" w:sz="6" w:space="0" w:color="auto"/>
              <w:bottom w:val="single" w:sz="6" w:space="0" w:color="auto"/>
              <w:right w:val="single" w:sz="6" w:space="0" w:color="auto"/>
            </w:tcBorders>
          </w:tcPr>
          <w:p w14:paraId="091B0057" w14:textId="77777777" w:rsidR="00CB7393" w:rsidRPr="00BB70DE" w:rsidRDefault="00CB7393" w:rsidP="002F05B4">
            <w:pPr>
              <w:pStyle w:val="ResDateBlock"/>
              <w:tabs>
                <w:tab w:val="clear" w:pos="6920"/>
                <w:tab w:val="clear" w:pos="7200"/>
                <w:tab w:val="clear" w:pos="8720"/>
              </w:tabs>
              <w:ind w:right="0"/>
            </w:pPr>
          </w:p>
        </w:tc>
        <w:tc>
          <w:tcPr>
            <w:tcW w:w="1890" w:type="dxa"/>
            <w:tcBorders>
              <w:top w:val="single" w:sz="6" w:space="0" w:color="auto"/>
              <w:left w:val="single" w:sz="6" w:space="0" w:color="auto"/>
              <w:bottom w:val="single" w:sz="6" w:space="0" w:color="auto"/>
              <w:right w:val="single" w:sz="6" w:space="0" w:color="auto"/>
            </w:tcBorders>
          </w:tcPr>
          <w:p w14:paraId="6BE8C386" w14:textId="77777777" w:rsidR="00CB7393" w:rsidRPr="00BB70DE" w:rsidRDefault="00CB7393" w:rsidP="002F05B4">
            <w:pPr>
              <w:pStyle w:val="ResDateBlock"/>
              <w:tabs>
                <w:tab w:val="clear" w:pos="6920"/>
                <w:tab w:val="clear" w:pos="7200"/>
                <w:tab w:val="clear" w:pos="8720"/>
              </w:tabs>
              <w:ind w:right="173"/>
              <w:jc w:val="right"/>
            </w:pPr>
          </w:p>
        </w:tc>
        <w:tc>
          <w:tcPr>
            <w:tcW w:w="1710" w:type="dxa"/>
            <w:tcBorders>
              <w:top w:val="single" w:sz="6" w:space="0" w:color="auto"/>
              <w:left w:val="single" w:sz="6" w:space="0" w:color="auto"/>
              <w:bottom w:val="single" w:sz="6" w:space="0" w:color="auto"/>
              <w:right w:val="single" w:sz="6" w:space="0" w:color="auto"/>
            </w:tcBorders>
          </w:tcPr>
          <w:p w14:paraId="5BA1D52D" w14:textId="77777777" w:rsidR="00CB7393" w:rsidRPr="00BB70DE" w:rsidRDefault="00CB7393" w:rsidP="002F05B4">
            <w:pPr>
              <w:pStyle w:val="ResDateBlock"/>
              <w:tabs>
                <w:tab w:val="clear" w:pos="6920"/>
                <w:tab w:val="clear" w:pos="7200"/>
                <w:tab w:val="clear" w:pos="8720"/>
              </w:tabs>
              <w:ind w:right="162"/>
              <w:jc w:val="right"/>
            </w:pPr>
          </w:p>
        </w:tc>
      </w:tr>
      <w:tr w:rsidR="00CB7393" w:rsidRPr="00BB70DE" w14:paraId="2175993F" w14:textId="77777777" w:rsidTr="00CB7393">
        <w:tc>
          <w:tcPr>
            <w:tcW w:w="516" w:type="dxa"/>
            <w:tcBorders>
              <w:top w:val="single" w:sz="6" w:space="0" w:color="auto"/>
              <w:left w:val="single" w:sz="6" w:space="0" w:color="auto"/>
              <w:bottom w:val="single" w:sz="12" w:space="0" w:color="auto"/>
              <w:right w:val="single" w:sz="6" w:space="0" w:color="auto"/>
            </w:tcBorders>
          </w:tcPr>
          <w:p w14:paraId="35634673" w14:textId="77777777" w:rsidR="00CB7393" w:rsidRPr="00BB70DE" w:rsidRDefault="00CB7393" w:rsidP="002F05B4">
            <w:pPr>
              <w:pStyle w:val="ResDateBlock"/>
              <w:tabs>
                <w:tab w:val="clear" w:pos="6920"/>
                <w:tab w:val="clear" w:pos="7200"/>
                <w:tab w:val="clear" w:pos="8720"/>
              </w:tabs>
              <w:ind w:right="0"/>
              <w:jc w:val="right"/>
            </w:pPr>
            <w:r w:rsidRPr="00BB70DE">
              <w:t>12.</w:t>
            </w:r>
          </w:p>
        </w:tc>
        <w:tc>
          <w:tcPr>
            <w:tcW w:w="2698" w:type="dxa"/>
            <w:tcBorders>
              <w:top w:val="single" w:sz="6" w:space="0" w:color="auto"/>
              <w:left w:val="single" w:sz="6" w:space="0" w:color="auto"/>
              <w:bottom w:val="single" w:sz="12" w:space="0" w:color="auto"/>
              <w:right w:val="single" w:sz="6" w:space="0" w:color="auto"/>
            </w:tcBorders>
          </w:tcPr>
          <w:p w14:paraId="3C927994" w14:textId="77777777" w:rsidR="00CB7393" w:rsidRPr="00BB70DE" w:rsidRDefault="00CB7393" w:rsidP="002F05B4">
            <w:pPr>
              <w:pStyle w:val="ResDateBlock"/>
              <w:tabs>
                <w:tab w:val="clear" w:pos="6920"/>
                <w:tab w:val="clear" w:pos="7200"/>
                <w:tab w:val="clear" w:pos="8720"/>
              </w:tabs>
              <w:ind w:right="0"/>
            </w:pPr>
          </w:p>
        </w:tc>
        <w:tc>
          <w:tcPr>
            <w:tcW w:w="4230" w:type="dxa"/>
            <w:tcBorders>
              <w:top w:val="single" w:sz="6" w:space="0" w:color="auto"/>
              <w:left w:val="single" w:sz="6" w:space="0" w:color="auto"/>
              <w:bottom w:val="single" w:sz="12" w:space="0" w:color="auto"/>
              <w:right w:val="single" w:sz="6" w:space="0" w:color="auto"/>
            </w:tcBorders>
          </w:tcPr>
          <w:p w14:paraId="5A4EE766" w14:textId="77777777" w:rsidR="00CB7393" w:rsidRPr="00BB70DE" w:rsidRDefault="00CB7393" w:rsidP="002F05B4">
            <w:pPr>
              <w:pStyle w:val="ResDateBlock"/>
              <w:tabs>
                <w:tab w:val="clear" w:pos="6920"/>
                <w:tab w:val="clear" w:pos="7200"/>
                <w:tab w:val="clear" w:pos="8720"/>
              </w:tabs>
              <w:ind w:right="0"/>
            </w:pPr>
          </w:p>
        </w:tc>
        <w:tc>
          <w:tcPr>
            <w:tcW w:w="1890" w:type="dxa"/>
            <w:tcBorders>
              <w:top w:val="single" w:sz="6" w:space="0" w:color="auto"/>
              <w:left w:val="single" w:sz="6" w:space="0" w:color="auto"/>
              <w:bottom w:val="single" w:sz="12" w:space="0" w:color="auto"/>
              <w:right w:val="single" w:sz="6" w:space="0" w:color="auto"/>
            </w:tcBorders>
          </w:tcPr>
          <w:p w14:paraId="20101C95" w14:textId="77777777" w:rsidR="00CB7393" w:rsidRPr="00BB70DE" w:rsidRDefault="00CB7393" w:rsidP="002F05B4">
            <w:pPr>
              <w:pStyle w:val="ResDateBlock"/>
              <w:tabs>
                <w:tab w:val="clear" w:pos="6920"/>
                <w:tab w:val="clear" w:pos="7200"/>
                <w:tab w:val="clear" w:pos="8720"/>
              </w:tabs>
              <w:ind w:right="173"/>
              <w:jc w:val="right"/>
            </w:pPr>
          </w:p>
        </w:tc>
        <w:tc>
          <w:tcPr>
            <w:tcW w:w="1710" w:type="dxa"/>
            <w:tcBorders>
              <w:top w:val="single" w:sz="6" w:space="0" w:color="auto"/>
              <w:left w:val="single" w:sz="6" w:space="0" w:color="auto"/>
              <w:bottom w:val="single" w:sz="12" w:space="0" w:color="auto"/>
              <w:right w:val="single" w:sz="6" w:space="0" w:color="auto"/>
            </w:tcBorders>
          </w:tcPr>
          <w:p w14:paraId="25254284" w14:textId="77777777" w:rsidR="00CB7393" w:rsidRPr="00BB70DE" w:rsidRDefault="00CB7393" w:rsidP="002F05B4">
            <w:pPr>
              <w:pStyle w:val="ResDateBlock"/>
              <w:tabs>
                <w:tab w:val="clear" w:pos="6920"/>
                <w:tab w:val="clear" w:pos="7200"/>
                <w:tab w:val="clear" w:pos="8720"/>
              </w:tabs>
              <w:ind w:right="162"/>
              <w:jc w:val="right"/>
            </w:pPr>
          </w:p>
        </w:tc>
      </w:tr>
      <w:tr w:rsidR="00CB7393" w:rsidRPr="00BB70DE" w14:paraId="37267D9A" w14:textId="77777777" w:rsidTr="00CB7393">
        <w:tc>
          <w:tcPr>
            <w:tcW w:w="516" w:type="dxa"/>
            <w:tcBorders>
              <w:top w:val="single" w:sz="12" w:space="0" w:color="auto"/>
              <w:left w:val="single" w:sz="6" w:space="0" w:color="auto"/>
              <w:bottom w:val="single" w:sz="6" w:space="0" w:color="auto"/>
              <w:right w:val="single" w:sz="6" w:space="0" w:color="auto"/>
            </w:tcBorders>
          </w:tcPr>
          <w:p w14:paraId="3784D0D1" w14:textId="77777777" w:rsidR="00CB7393" w:rsidRPr="00BB70DE" w:rsidRDefault="00CB7393" w:rsidP="002F05B4">
            <w:pPr>
              <w:pStyle w:val="ResDateBlock"/>
              <w:tabs>
                <w:tab w:val="clear" w:pos="6920"/>
                <w:tab w:val="clear" w:pos="7200"/>
                <w:tab w:val="clear" w:pos="8720"/>
              </w:tabs>
              <w:ind w:right="0"/>
              <w:jc w:val="right"/>
            </w:pPr>
          </w:p>
        </w:tc>
        <w:tc>
          <w:tcPr>
            <w:tcW w:w="2698" w:type="dxa"/>
            <w:tcBorders>
              <w:top w:val="single" w:sz="12" w:space="0" w:color="auto"/>
              <w:left w:val="single" w:sz="6" w:space="0" w:color="auto"/>
              <w:bottom w:val="single" w:sz="6" w:space="0" w:color="auto"/>
              <w:right w:val="single" w:sz="6" w:space="0" w:color="auto"/>
            </w:tcBorders>
          </w:tcPr>
          <w:p w14:paraId="7D4BADF9" w14:textId="77777777" w:rsidR="00CB7393" w:rsidRPr="00BB70DE" w:rsidRDefault="00CB7393" w:rsidP="002F05B4">
            <w:pPr>
              <w:pStyle w:val="ResDateBlock"/>
              <w:tabs>
                <w:tab w:val="clear" w:pos="6920"/>
                <w:tab w:val="clear" w:pos="7200"/>
                <w:tab w:val="clear" w:pos="8720"/>
              </w:tabs>
              <w:ind w:right="0"/>
              <w:jc w:val="right"/>
              <w:rPr>
                <w:b/>
              </w:rPr>
            </w:pPr>
          </w:p>
        </w:tc>
        <w:tc>
          <w:tcPr>
            <w:tcW w:w="4230" w:type="dxa"/>
            <w:tcBorders>
              <w:top w:val="single" w:sz="12" w:space="0" w:color="auto"/>
              <w:left w:val="single" w:sz="6" w:space="0" w:color="auto"/>
              <w:bottom w:val="single" w:sz="6" w:space="0" w:color="auto"/>
              <w:right w:val="single" w:sz="6" w:space="0" w:color="auto"/>
            </w:tcBorders>
          </w:tcPr>
          <w:p w14:paraId="5B5E37AB" w14:textId="77777777" w:rsidR="00CB7393" w:rsidRPr="00BB70DE" w:rsidRDefault="00CB7393" w:rsidP="002F05B4">
            <w:pPr>
              <w:pStyle w:val="ResDateBlock"/>
              <w:tabs>
                <w:tab w:val="clear" w:pos="6920"/>
                <w:tab w:val="clear" w:pos="7200"/>
                <w:tab w:val="clear" w:pos="8720"/>
              </w:tabs>
              <w:ind w:right="0"/>
              <w:jc w:val="right"/>
              <w:rPr>
                <w:b/>
              </w:rPr>
            </w:pPr>
            <w:r w:rsidRPr="00BB70DE">
              <w:rPr>
                <w:b/>
              </w:rPr>
              <w:t>Totals</w:t>
            </w:r>
          </w:p>
        </w:tc>
        <w:tc>
          <w:tcPr>
            <w:tcW w:w="1890" w:type="dxa"/>
            <w:tcBorders>
              <w:top w:val="single" w:sz="12" w:space="0" w:color="auto"/>
              <w:left w:val="single" w:sz="6" w:space="0" w:color="auto"/>
              <w:bottom w:val="single" w:sz="6" w:space="0" w:color="auto"/>
              <w:right w:val="single" w:sz="6" w:space="0" w:color="auto"/>
            </w:tcBorders>
          </w:tcPr>
          <w:p w14:paraId="488A9208" w14:textId="77777777" w:rsidR="00CB7393" w:rsidRPr="00BB70DE" w:rsidRDefault="00CB7393" w:rsidP="002F05B4">
            <w:pPr>
              <w:pStyle w:val="ResDateBlock"/>
              <w:tabs>
                <w:tab w:val="clear" w:pos="6920"/>
                <w:tab w:val="clear" w:pos="7200"/>
                <w:tab w:val="clear" w:pos="8720"/>
              </w:tabs>
              <w:ind w:right="173"/>
            </w:pPr>
          </w:p>
        </w:tc>
        <w:tc>
          <w:tcPr>
            <w:tcW w:w="1710" w:type="dxa"/>
            <w:tcBorders>
              <w:top w:val="single" w:sz="12" w:space="0" w:color="auto"/>
              <w:left w:val="single" w:sz="6" w:space="0" w:color="auto"/>
              <w:bottom w:val="single" w:sz="6" w:space="0" w:color="auto"/>
              <w:right w:val="single" w:sz="6" w:space="0" w:color="auto"/>
            </w:tcBorders>
          </w:tcPr>
          <w:p w14:paraId="071120DD" w14:textId="77777777" w:rsidR="00CB7393" w:rsidRPr="00BB70DE" w:rsidRDefault="00CB7393" w:rsidP="002F05B4">
            <w:pPr>
              <w:pStyle w:val="ResDateBlock"/>
              <w:tabs>
                <w:tab w:val="clear" w:pos="6920"/>
                <w:tab w:val="clear" w:pos="7200"/>
                <w:tab w:val="clear" w:pos="8720"/>
              </w:tabs>
              <w:ind w:right="162"/>
            </w:pPr>
          </w:p>
        </w:tc>
      </w:tr>
    </w:tbl>
    <w:p w14:paraId="5AAD4314" w14:textId="77777777" w:rsidR="00CB7393" w:rsidRPr="00BB70DE" w:rsidRDefault="00CB7393" w:rsidP="00CB7393">
      <w:pPr>
        <w:pStyle w:val="ResDateBlock"/>
      </w:pPr>
    </w:p>
    <w:p w14:paraId="43F330B4" w14:textId="77777777" w:rsidR="00CB7393" w:rsidRPr="00BB70DE" w:rsidRDefault="00CB7393" w:rsidP="00CB7393">
      <w:pPr>
        <w:pStyle w:val="Center15"/>
        <w:tabs>
          <w:tab w:val="left" w:pos="700"/>
        </w:tabs>
        <w:spacing w:line="240" w:lineRule="auto"/>
        <w:jc w:val="left"/>
      </w:pPr>
    </w:p>
    <w:p w14:paraId="63A04C72" w14:textId="77777777" w:rsidR="00CB7393" w:rsidRPr="00BB70DE" w:rsidRDefault="00CB7393" w:rsidP="00CB7393">
      <w:pPr>
        <w:pStyle w:val="Center15"/>
        <w:spacing w:line="240" w:lineRule="auto"/>
      </w:pPr>
      <w:r w:rsidRPr="00BB70DE">
        <w:t xml:space="preserve"> </w:t>
      </w:r>
    </w:p>
    <w:p w14:paraId="17A19033" w14:textId="77777777" w:rsidR="00751F52" w:rsidRPr="00BB70DE" w:rsidRDefault="00751F52"/>
    <w:sectPr w:rsidR="00751F52" w:rsidRPr="00BB70DE" w:rsidSect="00CB7393">
      <w:pgSz w:w="15840" w:h="12240" w:orient="landscape"/>
      <w:pgMar w:top="1440" w:right="72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8DC02" w14:textId="77777777" w:rsidR="00CB7393" w:rsidRDefault="00CB7393" w:rsidP="00CB7393">
      <w:r>
        <w:separator/>
      </w:r>
    </w:p>
  </w:endnote>
  <w:endnote w:type="continuationSeparator" w:id="0">
    <w:p w14:paraId="07B43DAB" w14:textId="77777777" w:rsidR="00CB7393" w:rsidRDefault="00CB7393" w:rsidP="00CB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72DAF" w14:textId="1996223D" w:rsidR="00205A52" w:rsidRDefault="001922BC">
    <w:pPr>
      <w:pStyle w:val="Footer"/>
      <w:tabs>
        <w:tab w:val="clear" w:pos="4320"/>
        <w:tab w:val="clear" w:pos="8640"/>
        <w:tab w:val="center" w:pos="4860"/>
        <w:tab w:val="right" w:pos="9270"/>
      </w:tabs>
      <w:rPr>
        <w:sz w:val="20"/>
      </w:rPr>
    </w:pPr>
    <w:r>
      <w:rPr>
        <w:sz w:val="20"/>
      </w:rPr>
      <w:t>March 2021</w:t>
    </w:r>
    <w:r w:rsidR="00FE16ED">
      <w:rPr>
        <w:sz w:val="16"/>
      </w:rPr>
      <w:tab/>
    </w:r>
    <w:r w:rsidR="00FE16ED">
      <w:rPr>
        <w:sz w:val="20"/>
      </w:rPr>
      <w:t xml:space="preserve">TDA Article 3 </w:t>
    </w:r>
    <w:r w:rsidR="00BB70DE">
      <w:rPr>
        <w:sz w:val="20"/>
      </w:rPr>
      <w:t>County Administrator Template</w:t>
    </w:r>
    <w:r w:rsidR="00FE16ED">
      <w:rPr>
        <w:sz w:val="16"/>
      </w:rPr>
      <w:tab/>
    </w:r>
    <w:r w:rsidR="00FE16ED">
      <w:rPr>
        <w:sz w:val="20"/>
      </w:rPr>
      <w:t xml:space="preserve">Page </w:t>
    </w:r>
    <w:r w:rsidR="00FE16ED">
      <w:rPr>
        <w:rStyle w:val="PageNumber"/>
        <w:sz w:val="20"/>
      </w:rPr>
      <w:fldChar w:fldCharType="begin"/>
    </w:r>
    <w:r w:rsidR="00FE16ED">
      <w:rPr>
        <w:rStyle w:val="PageNumber"/>
        <w:sz w:val="20"/>
      </w:rPr>
      <w:instrText xml:space="preserve"> PAGE </w:instrText>
    </w:r>
    <w:r w:rsidR="00FE16ED">
      <w:rPr>
        <w:rStyle w:val="PageNumber"/>
        <w:sz w:val="20"/>
      </w:rPr>
      <w:fldChar w:fldCharType="separate"/>
    </w:r>
    <w:r w:rsidR="00FE16ED">
      <w:rPr>
        <w:rStyle w:val="PageNumber"/>
        <w:noProof/>
        <w:sz w:val="20"/>
      </w:rPr>
      <w:t>4</w:t>
    </w:r>
    <w:r w:rsidR="00FE16ED">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943E5" w14:textId="48B4A0C6" w:rsidR="001922BC" w:rsidRDefault="00F60C0F" w:rsidP="001922BC">
    <w:pPr>
      <w:pStyle w:val="Header"/>
    </w:pPr>
    <w:r>
      <w:rPr>
        <w:sz w:val="20"/>
      </w:rPr>
      <w:t>March</w:t>
    </w:r>
    <w:r w:rsidR="00BB70DE">
      <w:rPr>
        <w:sz w:val="20"/>
      </w:rPr>
      <w:t xml:space="preserve"> 20</w:t>
    </w:r>
    <w:r>
      <w:rPr>
        <w:sz w:val="20"/>
      </w:rPr>
      <w:t>21</w:t>
    </w:r>
    <w:r w:rsidR="003F0E85">
      <w:rPr>
        <w:sz w:val="16"/>
      </w:rPr>
      <w:tab/>
    </w:r>
    <w:r w:rsidR="00BB70DE">
      <w:rPr>
        <w:sz w:val="20"/>
      </w:rPr>
      <w:t>TDA Article 3 County Administrator Template</w:t>
    </w:r>
    <w:r w:rsidR="00CB7393">
      <w:rPr>
        <w:sz w:val="16"/>
      </w:rPr>
      <w:tab/>
    </w:r>
  </w:p>
  <w:p w14:paraId="3AB019C1" w14:textId="37DE71D9" w:rsidR="00205A52" w:rsidRDefault="00205A52" w:rsidP="003F0E85">
    <w:pPr>
      <w:pStyle w:val="Footer"/>
      <w:tabs>
        <w:tab w:val="clear" w:pos="4320"/>
        <w:tab w:val="clear" w:pos="8640"/>
        <w:tab w:val="center" w:pos="41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5C5C0" w14:textId="77777777" w:rsidR="00CB7393" w:rsidRDefault="00CB7393" w:rsidP="00CB7393">
      <w:r>
        <w:separator/>
      </w:r>
    </w:p>
  </w:footnote>
  <w:footnote w:type="continuationSeparator" w:id="0">
    <w:p w14:paraId="2D5F6941" w14:textId="77777777" w:rsidR="00CB7393" w:rsidRDefault="00CB7393" w:rsidP="00CB7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3A2CB" w14:textId="77777777" w:rsidR="00205A52" w:rsidRDefault="00FE16ED">
    <w:pPr>
      <w:pStyle w:val="ResDateBlock-At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93"/>
    <w:rsid w:val="001922BC"/>
    <w:rsid w:val="00205A52"/>
    <w:rsid w:val="003F0E85"/>
    <w:rsid w:val="00751F52"/>
    <w:rsid w:val="00BB70DE"/>
    <w:rsid w:val="00CB7393"/>
    <w:rsid w:val="00F60C0F"/>
    <w:rsid w:val="00FE1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C7C3B"/>
  <w15:chartTrackingRefBased/>
  <w15:docId w15:val="{5E14E5A8-F16B-48CC-AF01-3197EC01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393"/>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CB7393"/>
    <w:pPr>
      <w:tabs>
        <w:tab w:val="center" w:pos="4320"/>
        <w:tab w:val="right" w:pos="8640"/>
      </w:tabs>
    </w:pPr>
  </w:style>
  <w:style w:type="character" w:customStyle="1" w:styleId="FooterChar">
    <w:name w:val="Footer Char"/>
    <w:basedOn w:val="DefaultParagraphFont"/>
    <w:link w:val="Footer"/>
    <w:semiHidden/>
    <w:rsid w:val="00CB7393"/>
    <w:rPr>
      <w:rFonts w:ascii="Times New Roman" w:eastAsia="Times New Roman" w:hAnsi="Times New Roman" w:cs="Times New Roman"/>
      <w:color w:val="000000"/>
      <w:sz w:val="24"/>
      <w:szCs w:val="20"/>
    </w:rPr>
  </w:style>
  <w:style w:type="character" w:styleId="PageNumber">
    <w:name w:val="page number"/>
    <w:basedOn w:val="DefaultParagraphFont"/>
    <w:semiHidden/>
    <w:rsid w:val="00CB7393"/>
  </w:style>
  <w:style w:type="paragraph" w:styleId="Header">
    <w:name w:val="header"/>
    <w:basedOn w:val="Normal"/>
    <w:link w:val="HeaderChar"/>
    <w:uiPriority w:val="99"/>
    <w:rsid w:val="00CB7393"/>
    <w:pPr>
      <w:tabs>
        <w:tab w:val="center" w:pos="4320"/>
        <w:tab w:val="right" w:pos="8640"/>
      </w:tabs>
    </w:pPr>
  </w:style>
  <w:style w:type="character" w:customStyle="1" w:styleId="HeaderChar">
    <w:name w:val="Header Char"/>
    <w:basedOn w:val="DefaultParagraphFont"/>
    <w:link w:val="Header"/>
    <w:uiPriority w:val="99"/>
    <w:rsid w:val="00CB7393"/>
    <w:rPr>
      <w:rFonts w:ascii="Times New Roman" w:eastAsia="Times New Roman" w:hAnsi="Times New Roman" w:cs="Times New Roman"/>
      <w:color w:val="000000"/>
      <w:sz w:val="24"/>
      <w:szCs w:val="20"/>
    </w:rPr>
  </w:style>
  <w:style w:type="paragraph" w:customStyle="1" w:styleId="ResDateBlock">
    <w:name w:val="Res Date Block"/>
    <w:basedOn w:val="Normal"/>
    <w:rsid w:val="00CB7393"/>
    <w:pPr>
      <w:tabs>
        <w:tab w:val="right" w:pos="6920"/>
        <w:tab w:val="left" w:pos="7200"/>
        <w:tab w:val="left" w:pos="8720"/>
      </w:tabs>
      <w:ind w:right="-900"/>
    </w:pPr>
    <w:rPr>
      <w:color w:val="auto"/>
    </w:rPr>
  </w:style>
  <w:style w:type="paragraph" w:customStyle="1" w:styleId="Center15">
    <w:name w:val="Center 1.5"/>
    <w:basedOn w:val="Normal"/>
    <w:rsid w:val="00CB7393"/>
    <w:pPr>
      <w:spacing w:line="360" w:lineRule="atLeast"/>
      <w:jc w:val="center"/>
    </w:pPr>
    <w:rPr>
      <w:color w:val="auto"/>
    </w:rPr>
  </w:style>
  <w:style w:type="paragraph" w:customStyle="1" w:styleId="ResText15">
    <w:name w:val="Res Text 1.5"/>
    <w:basedOn w:val="Normal"/>
    <w:rsid w:val="00CB7393"/>
    <w:pPr>
      <w:tabs>
        <w:tab w:val="left" w:pos="720"/>
      </w:tabs>
      <w:spacing w:line="360" w:lineRule="atLeast"/>
    </w:pPr>
    <w:rPr>
      <w:color w:val="auto"/>
    </w:rPr>
  </w:style>
  <w:style w:type="paragraph" w:customStyle="1" w:styleId="ResTitle10">
    <w:name w:val="Res Title 1.0"/>
    <w:basedOn w:val="Normal"/>
    <w:rsid w:val="00CB7393"/>
    <w:pPr>
      <w:tabs>
        <w:tab w:val="left" w:pos="9000"/>
      </w:tabs>
      <w:ind w:left="540" w:hanging="540"/>
    </w:pPr>
    <w:rPr>
      <w:color w:val="auto"/>
    </w:rPr>
  </w:style>
  <w:style w:type="paragraph" w:customStyle="1" w:styleId="ResSignature">
    <w:name w:val="Res Signature"/>
    <w:basedOn w:val="Normal"/>
    <w:rsid w:val="00CB7393"/>
    <w:pPr>
      <w:tabs>
        <w:tab w:val="left" w:pos="3600"/>
        <w:tab w:val="right" w:pos="9000"/>
      </w:tabs>
    </w:pPr>
    <w:rPr>
      <w:color w:val="auto"/>
    </w:rPr>
  </w:style>
  <w:style w:type="paragraph" w:customStyle="1" w:styleId="ResDateBlock-Att">
    <w:name w:val="Res Date Block-Att"/>
    <w:basedOn w:val="ResDateBlock"/>
    <w:rsid w:val="00CB7393"/>
    <w:pPr>
      <w:tabs>
        <w:tab w:val="clear" w:pos="7200"/>
        <w:tab w:val="left" w:pos="6020"/>
      </w:tabs>
    </w:pPr>
  </w:style>
  <w:style w:type="paragraph" w:customStyle="1" w:styleId="indent2">
    <w:name w:val="indent2"/>
    <w:basedOn w:val="Normal"/>
    <w:rsid w:val="00CB7393"/>
    <w:pPr>
      <w:ind w:left="1080" w:hanging="54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4</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Chi</dc:creator>
  <cp:keywords/>
  <dc:description/>
  <cp:lastModifiedBy>Cheryl Chi</cp:lastModifiedBy>
  <cp:revision>3</cp:revision>
  <dcterms:created xsi:type="dcterms:W3CDTF">2019-12-10T23:50:00Z</dcterms:created>
  <dcterms:modified xsi:type="dcterms:W3CDTF">2021-03-26T17:25:00Z</dcterms:modified>
</cp:coreProperties>
</file>