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77FA" w14:textId="63B528AC" w:rsidR="005A59F4" w:rsidRPr="005A59F4" w:rsidRDefault="005A59F4" w:rsidP="005A59F4">
      <w:pPr>
        <w:pStyle w:val="Heading1"/>
        <w:ind w:left="0" w:firstLine="0"/>
        <w:jc w:val="left"/>
        <w:rPr>
          <w:rFonts w:ascii="Aptos" w:hAnsi="Aptos" w:cstheme="minorHAnsi"/>
          <w:u w:val="none"/>
        </w:rPr>
      </w:pPr>
      <w:r w:rsidRPr="005A59F4">
        <w:rPr>
          <w:rFonts w:ascii="Aptos" w:eastAsia="MS PMincho" w:hAnsi="Aptos"/>
          <w:noProof/>
          <w:color w:val="5B9BD5"/>
          <w:sz w:val="44"/>
          <w:szCs w:val="44"/>
          <w:u w:val="none"/>
          <w14:textFill>
            <w14:solidFill>
              <w14:srgbClr w14:val="5B9BD5">
                <w14:lumMod w14:val="75000"/>
              </w14:srgbClr>
            </w14:solidFill>
          </w14:textFill>
        </w:rPr>
        <w:t xml:space="preserve">Guidance on Optional Local Transit Priority Resolution or Policy </w:t>
      </w:r>
    </w:p>
    <w:p w14:paraId="39304225" w14:textId="59774BB6" w:rsidR="00D526FC" w:rsidRDefault="00236783" w:rsidP="00D526FC">
      <w:pPr>
        <w:rPr>
          <w:rFonts w:ascii="Aptos" w:hAnsi="Aptos" w:cstheme="minorBidi"/>
          <w:sz w:val="24"/>
          <w:szCs w:val="24"/>
        </w:rPr>
      </w:pPr>
      <w:r w:rsidRPr="1CA33460">
        <w:rPr>
          <w:rFonts w:ascii="Aptos" w:hAnsi="Aptos" w:cstheme="minorBidi"/>
          <w:sz w:val="24"/>
          <w:szCs w:val="24"/>
        </w:rPr>
        <w:t xml:space="preserve">MTC encourages </w:t>
      </w:r>
      <w:r w:rsidR="00346A2E" w:rsidRPr="1CA33460">
        <w:rPr>
          <w:rFonts w:ascii="Aptos" w:hAnsi="Aptos" w:cstheme="minorBidi"/>
          <w:sz w:val="24"/>
          <w:szCs w:val="24"/>
        </w:rPr>
        <w:t xml:space="preserve">roadway </w:t>
      </w:r>
      <w:r w:rsidR="00BE4755">
        <w:rPr>
          <w:rFonts w:ascii="Aptos" w:hAnsi="Aptos" w:cstheme="minorBidi"/>
          <w:sz w:val="24"/>
          <w:szCs w:val="24"/>
        </w:rPr>
        <w:t>owners/</w:t>
      </w:r>
      <w:r w:rsidR="00DD1908" w:rsidRPr="1CA33460">
        <w:rPr>
          <w:rFonts w:ascii="Aptos" w:hAnsi="Aptos" w:cstheme="minorBidi"/>
          <w:sz w:val="24"/>
          <w:szCs w:val="24"/>
        </w:rPr>
        <w:t>operator</w:t>
      </w:r>
      <w:r w:rsidR="005F1562" w:rsidRPr="1CA33460">
        <w:rPr>
          <w:rFonts w:ascii="Aptos" w:hAnsi="Aptos" w:cstheme="minorBidi"/>
          <w:sz w:val="24"/>
          <w:szCs w:val="24"/>
        </w:rPr>
        <w:t>s</w:t>
      </w:r>
      <w:r w:rsidR="00365C1D" w:rsidRPr="1CA33460">
        <w:rPr>
          <w:rFonts w:ascii="Aptos" w:hAnsi="Aptos" w:cstheme="minorBidi"/>
          <w:sz w:val="24"/>
          <w:szCs w:val="24"/>
        </w:rPr>
        <w:t xml:space="preserve"> </w:t>
      </w:r>
      <w:r w:rsidR="00C614DF" w:rsidRPr="1CA33460">
        <w:rPr>
          <w:rFonts w:ascii="Aptos" w:hAnsi="Aptos" w:cstheme="minorBidi"/>
          <w:sz w:val="24"/>
          <w:szCs w:val="24"/>
        </w:rPr>
        <w:t>(i.e., cit</w:t>
      </w:r>
      <w:r w:rsidR="00BE4755">
        <w:rPr>
          <w:rFonts w:ascii="Aptos" w:hAnsi="Aptos" w:cstheme="minorBidi"/>
          <w:sz w:val="24"/>
          <w:szCs w:val="24"/>
        </w:rPr>
        <w:t>ies</w:t>
      </w:r>
      <w:r w:rsidR="00C614DF" w:rsidRPr="1CA33460">
        <w:rPr>
          <w:rFonts w:ascii="Aptos" w:hAnsi="Aptos" w:cstheme="minorBidi"/>
          <w:sz w:val="24"/>
          <w:szCs w:val="24"/>
        </w:rPr>
        <w:t>, town</w:t>
      </w:r>
      <w:r w:rsidR="00BE4755">
        <w:rPr>
          <w:rFonts w:ascii="Aptos" w:hAnsi="Aptos" w:cstheme="minorBidi"/>
          <w:sz w:val="24"/>
          <w:szCs w:val="24"/>
        </w:rPr>
        <w:t>s</w:t>
      </w:r>
      <w:r w:rsidR="00C614DF" w:rsidRPr="1CA33460">
        <w:rPr>
          <w:rFonts w:ascii="Aptos" w:hAnsi="Aptos" w:cstheme="minorBidi"/>
          <w:sz w:val="24"/>
          <w:szCs w:val="24"/>
        </w:rPr>
        <w:t>, or count</w:t>
      </w:r>
      <w:r w:rsidR="00BE4755">
        <w:rPr>
          <w:rFonts w:ascii="Aptos" w:hAnsi="Aptos" w:cstheme="minorBidi"/>
          <w:sz w:val="24"/>
          <w:szCs w:val="24"/>
        </w:rPr>
        <w:t>ies</w:t>
      </w:r>
      <w:r w:rsidR="00C614DF" w:rsidRPr="1CA33460">
        <w:rPr>
          <w:rFonts w:ascii="Aptos" w:hAnsi="Aptos" w:cstheme="minorBidi"/>
          <w:sz w:val="24"/>
          <w:szCs w:val="24"/>
        </w:rPr>
        <w:t xml:space="preserve">) </w:t>
      </w:r>
      <w:r w:rsidR="005F1562" w:rsidRPr="1CA33460">
        <w:rPr>
          <w:rFonts w:ascii="Aptos" w:hAnsi="Aptos" w:cstheme="minorBidi"/>
          <w:sz w:val="24"/>
          <w:szCs w:val="24"/>
        </w:rPr>
        <w:t xml:space="preserve">and </w:t>
      </w:r>
      <w:r w:rsidR="00C614DF" w:rsidRPr="1CA33460">
        <w:rPr>
          <w:rFonts w:ascii="Aptos" w:hAnsi="Aptos" w:cstheme="minorBidi"/>
          <w:sz w:val="24"/>
          <w:szCs w:val="24"/>
        </w:rPr>
        <w:t>county transportation agenc</w:t>
      </w:r>
      <w:r w:rsidR="005F1562" w:rsidRPr="1CA33460">
        <w:rPr>
          <w:rFonts w:ascii="Aptos" w:hAnsi="Aptos" w:cstheme="minorBidi"/>
          <w:sz w:val="24"/>
          <w:szCs w:val="24"/>
        </w:rPr>
        <w:t>ies</w:t>
      </w:r>
      <w:r w:rsidR="00C614DF" w:rsidRPr="1CA33460">
        <w:rPr>
          <w:rFonts w:ascii="Aptos" w:hAnsi="Aptos" w:cstheme="minorBidi"/>
          <w:sz w:val="24"/>
          <w:szCs w:val="24"/>
        </w:rPr>
        <w:t xml:space="preserve"> (henceforth “local jurisdictions”) </w:t>
      </w:r>
      <w:r w:rsidR="005F1562" w:rsidRPr="1CA33460">
        <w:rPr>
          <w:rFonts w:ascii="Aptos" w:hAnsi="Aptos" w:cstheme="minorBidi"/>
          <w:sz w:val="24"/>
          <w:szCs w:val="24"/>
        </w:rPr>
        <w:t xml:space="preserve">to </w:t>
      </w:r>
      <w:r w:rsidR="001072F9" w:rsidRPr="1CA33460">
        <w:rPr>
          <w:rFonts w:ascii="Aptos" w:hAnsi="Aptos" w:cstheme="minorBidi"/>
          <w:sz w:val="24"/>
          <w:szCs w:val="24"/>
        </w:rPr>
        <w:t xml:space="preserve">reinforce </w:t>
      </w:r>
      <w:r w:rsidR="000356F3" w:rsidRPr="1CA33460">
        <w:rPr>
          <w:rFonts w:ascii="Aptos" w:hAnsi="Aptos" w:cstheme="minorBidi"/>
          <w:sz w:val="24"/>
          <w:szCs w:val="24"/>
        </w:rPr>
        <w:t xml:space="preserve">their </w:t>
      </w:r>
      <w:r w:rsidR="001072F9" w:rsidRPr="1CA33460">
        <w:rPr>
          <w:rFonts w:ascii="Aptos" w:hAnsi="Aptos" w:cstheme="minorBidi"/>
          <w:sz w:val="24"/>
          <w:szCs w:val="24"/>
        </w:rPr>
        <w:t>commitment to improv</w:t>
      </w:r>
      <w:r w:rsidR="000356F3" w:rsidRPr="1CA33460">
        <w:rPr>
          <w:rFonts w:ascii="Aptos" w:hAnsi="Aptos" w:cstheme="minorBidi"/>
          <w:sz w:val="24"/>
          <w:szCs w:val="24"/>
        </w:rPr>
        <w:t>ing</w:t>
      </w:r>
      <w:r w:rsidR="001072F9" w:rsidRPr="1CA33460">
        <w:rPr>
          <w:rFonts w:ascii="Aptos" w:hAnsi="Aptos" w:cstheme="minorBidi"/>
          <w:sz w:val="24"/>
          <w:szCs w:val="24"/>
        </w:rPr>
        <w:t xml:space="preserve"> transit travel times and reliability</w:t>
      </w:r>
      <w:r w:rsidR="00D526FC">
        <w:rPr>
          <w:rFonts w:ascii="Aptos" w:hAnsi="Aptos" w:cstheme="minorBidi"/>
          <w:sz w:val="24"/>
          <w:szCs w:val="24"/>
        </w:rPr>
        <w:t>,</w:t>
      </w:r>
      <w:r w:rsidR="00D526FC" w:rsidRPr="00D526FC">
        <w:t xml:space="preserve"> </w:t>
      </w:r>
      <w:r w:rsidR="00D526FC" w:rsidRPr="00D526FC">
        <w:rPr>
          <w:rFonts w:ascii="Aptos" w:hAnsi="Aptos" w:cstheme="minorBidi"/>
          <w:sz w:val="24"/>
          <w:szCs w:val="24"/>
        </w:rPr>
        <w:t>which enhances the overall transit rider experience. Such a commitment may be shown by</w:t>
      </w:r>
      <w:r w:rsidR="00BE4755">
        <w:rPr>
          <w:rFonts w:ascii="Aptos" w:hAnsi="Aptos" w:cstheme="minorBidi"/>
          <w:sz w:val="24"/>
          <w:szCs w:val="24"/>
        </w:rPr>
        <w:t>:</w:t>
      </w:r>
    </w:p>
    <w:p w14:paraId="0B665744" w14:textId="77777777" w:rsidR="00D526FC" w:rsidRPr="00D526FC" w:rsidRDefault="00D526FC" w:rsidP="00B5239C">
      <w:pPr>
        <w:spacing w:after="0"/>
        <w:ind w:firstLine="450"/>
        <w:rPr>
          <w:rFonts w:ascii="Aptos" w:hAnsi="Aptos" w:cstheme="minorBidi"/>
          <w:sz w:val="24"/>
          <w:szCs w:val="24"/>
        </w:rPr>
      </w:pPr>
      <w:r w:rsidRPr="00D526FC">
        <w:rPr>
          <w:rFonts w:ascii="Aptos" w:hAnsi="Aptos" w:cstheme="minorBidi"/>
          <w:sz w:val="24"/>
          <w:szCs w:val="24"/>
        </w:rPr>
        <w:t>•</w:t>
      </w:r>
      <w:r w:rsidRPr="00D526FC">
        <w:rPr>
          <w:rFonts w:ascii="Aptos" w:hAnsi="Aptos" w:cstheme="minorBidi"/>
          <w:sz w:val="24"/>
          <w:szCs w:val="24"/>
        </w:rPr>
        <w:tab/>
        <w:t>Adopting a resolution in support of the Bay Area Transit Priority Policy for Roadways;</w:t>
      </w:r>
    </w:p>
    <w:p w14:paraId="702E8CAA" w14:textId="77777777" w:rsidR="00D526FC" w:rsidRPr="00D526FC" w:rsidRDefault="00D526FC" w:rsidP="00B5239C">
      <w:pPr>
        <w:spacing w:after="0"/>
        <w:ind w:firstLine="450"/>
        <w:rPr>
          <w:rFonts w:ascii="Aptos" w:hAnsi="Aptos" w:cstheme="minorBidi"/>
          <w:sz w:val="24"/>
          <w:szCs w:val="24"/>
        </w:rPr>
      </w:pPr>
      <w:r w:rsidRPr="00D526FC">
        <w:rPr>
          <w:rFonts w:ascii="Aptos" w:hAnsi="Aptos" w:cstheme="minorBidi"/>
          <w:sz w:val="24"/>
          <w:szCs w:val="24"/>
        </w:rPr>
        <w:t>•</w:t>
      </w:r>
      <w:r w:rsidRPr="00D526FC">
        <w:rPr>
          <w:rFonts w:ascii="Aptos" w:hAnsi="Aptos" w:cstheme="minorBidi"/>
          <w:sz w:val="24"/>
          <w:szCs w:val="24"/>
        </w:rPr>
        <w:tab/>
        <w:t>Adopting a standalone local transit priority policy; or</w:t>
      </w:r>
    </w:p>
    <w:p w14:paraId="209CD343" w14:textId="44D7421B" w:rsidR="00C500F2" w:rsidRDefault="00D526FC" w:rsidP="00B5239C">
      <w:pPr>
        <w:ind w:firstLine="450"/>
        <w:rPr>
          <w:rFonts w:ascii="Aptos" w:hAnsi="Aptos" w:cstheme="minorBidi"/>
          <w:sz w:val="24"/>
          <w:szCs w:val="24"/>
        </w:rPr>
      </w:pPr>
      <w:r w:rsidRPr="00D526FC">
        <w:rPr>
          <w:rFonts w:ascii="Aptos" w:hAnsi="Aptos" w:cstheme="minorBidi"/>
          <w:sz w:val="24"/>
          <w:szCs w:val="24"/>
        </w:rPr>
        <w:t>•</w:t>
      </w:r>
      <w:r w:rsidRPr="00D526FC">
        <w:rPr>
          <w:rFonts w:ascii="Aptos" w:hAnsi="Aptos" w:cstheme="minorBidi"/>
          <w:sz w:val="24"/>
          <w:szCs w:val="24"/>
        </w:rPr>
        <w:tab/>
        <w:t>Modifying an existing local plan or policy to include language on transit priority.</w:t>
      </w:r>
      <w:r>
        <w:rPr>
          <w:rFonts w:ascii="Aptos" w:hAnsi="Aptos" w:cstheme="minorBidi"/>
          <w:sz w:val="24"/>
          <w:szCs w:val="24"/>
        </w:rPr>
        <w:t xml:space="preserve"> </w:t>
      </w:r>
    </w:p>
    <w:p w14:paraId="474547A1" w14:textId="11A4C5B2" w:rsidR="00556EDA" w:rsidRPr="00874226" w:rsidRDefault="00A94C5D" w:rsidP="00B7178D">
      <w:pPr>
        <w:rPr>
          <w:rFonts w:ascii="Aptos" w:hAnsi="Aptos" w:cstheme="minorBidi"/>
          <w:sz w:val="24"/>
          <w:szCs w:val="24"/>
        </w:rPr>
      </w:pPr>
      <w:r w:rsidRPr="1CA33460">
        <w:rPr>
          <w:rFonts w:ascii="Aptos" w:hAnsi="Aptos" w:cstheme="minorBidi"/>
          <w:sz w:val="24"/>
          <w:szCs w:val="24"/>
        </w:rPr>
        <w:t xml:space="preserve">In the future, MTC may apply funding incentives on a program-by-program basis </w:t>
      </w:r>
      <w:r w:rsidR="00BD381A" w:rsidRPr="1CA33460">
        <w:rPr>
          <w:rFonts w:ascii="Aptos" w:hAnsi="Aptos" w:cstheme="minorBidi"/>
          <w:sz w:val="24"/>
          <w:szCs w:val="24"/>
        </w:rPr>
        <w:t>for</w:t>
      </w:r>
      <w:r w:rsidRPr="1CA33460">
        <w:rPr>
          <w:rFonts w:ascii="Aptos" w:hAnsi="Aptos" w:cstheme="minorBidi"/>
          <w:sz w:val="24"/>
          <w:szCs w:val="24"/>
        </w:rPr>
        <w:t xml:space="preserve"> local jurisdictions that have demonstrated local commitment to transit. </w:t>
      </w:r>
    </w:p>
    <w:p w14:paraId="3B4178A7" w14:textId="44DCC678" w:rsidR="0027675E" w:rsidRPr="00874226" w:rsidRDefault="0027675E" w:rsidP="00B91BE9">
      <w:pPr>
        <w:pStyle w:val="Heading2"/>
      </w:pPr>
      <w:r w:rsidRPr="00874226">
        <w:t>Options for</w:t>
      </w:r>
      <w:r w:rsidRPr="00874226" w:rsidDel="0027675E">
        <w:t xml:space="preserve"> </w:t>
      </w:r>
      <w:r w:rsidRPr="00874226">
        <w:t>Local Commitment to Transit Priority</w:t>
      </w:r>
    </w:p>
    <w:p w14:paraId="6F8FB127" w14:textId="35C76805" w:rsidR="00E63160" w:rsidRPr="00874226" w:rsidRDefault="001E2CC2" w:rsidP="00B7178D">
      <w:pPr>
        <w:rPr>
          <w:rFonts w:ascii="Aptos" w:hAnsi="Aptos" w:cstheme="minorHAnsi"/>
          <w:sz w:val="24"/>
          <w:szCs w:val="24"/>
        </w:rPr>
      </w:pPr>
      <w:r w:rsidRPr="00874226">
        <w:rPr>
          <w:rFonts w:ascii="Aptos" w:hAnsi="Aptos" w:cstheme="minorHAnsi"/>
          <w:sz w:val="24"/>
          <w:szCs w:val="24"/>
        </w:rPr>
        <w:t>L</w:t>
      </w:r>
      <w:r w:rsidR="00BF4571" w:rsidRPr="00874226">
        <w:rPr>
          <w:rFonts w:ascii="Aptos" w:hAnsi="Aptos" w:cstheme="minorHAnsi"/>
          <w:sz w:val="24"/>
          <w:szCs w:val="24"/>
        </w:rPr>
        <w:t>ocal</w:t>
      </w:r>
      <w:r w:rsidR="0027675E" w:rsidRPr="00874226">
        <w:rPr>
          <w:rFonts w:ascii="Aptos" w:hAnsi="Aptos" w:cstheme="minorHAnsi"/>
          <w:sz w:val="24"/>
          <w:szCs w:val="24"/>
        </w:rPr>
        <w:t xml:space="preserve"> jurisdictions</w:t>
      </w:r>
      <w:r w:rsidR="00BF4571" w:rsidRPr="00874226">
        <w:rPr>
          <w:rFonts w:ascii="Aptos" w:hAnsi="Aptos" w:cstheme="minorHAnsi"/>
          <w:sz w:val="24"/>
          <w:szCs w:val="24"/>
        </w:rPr>
        <w:t xml:space="preserve"> </w:t>
      </w:r>
      <w:r w:rsidRPr="00874226">
        <w:rPr>
          <w:rFonts w:ascii="Aptos" w:hAnsi="Aptos" w:cstheme="minorHAnsi"/>
          <w:sz w:val="24"/>
          <w:szCs w:val="24"/>
        </w:rPr>
        <w:t xml:space="preserve">may </w:t>
      </w:r>
      <w:r w:rsidR="004A7EDA" w:rsidRPr="00874226">
        <w:rPr>
          <w:rFonts w:ascii="Aptos" w:hAnsi="Aptos" w:cstheme="minorHAnsi"/>
          <w:sz w:val="24"/>
          <w:szCs w:val="24"/>
        </w:rPr>
        <w:t xml:space="preserve">demonstrate their local commitment to Transit Priority through </w:t>
      </w:r>
      <w:r w:rsidR="0027675E" w:rsidRPr="00874226">
        <w:rPr>
          <w:rFonts w:ascii="Aptos" w:hAnsi="Aptos" w:cstheme="minorHAnsi"/>
          <w:sz w:val="24"/>
          <w:szCs w:val="24"/>
        </w:rPr>
        <w:t>one of the following actions:</w:t>
      </w:r>
    </w:p>
    <w:p w14:paraId="28C5AE23" w14:textId="2C2FC960" w:rsidR="00756089" w:rsidRPr="00880D92" w:rsidRDefault="00756089" w:rsidP="00880D92">
      <w:pPr>
        <w:pStyle w:val="ListParagraph"/>
        <w:numPr>
          <w:ilvl w:val="0"/>
          <w:numId w:val="18"/>
        </w:numPr>
        <w:ind w:left="360"/>
        <w:rPr>
          <w:rFonts w:ascii="Aptos" w:hAnsi="Aptos" w:cstheme="minorHAnsi"/>
          <w:b/>
          <w:bCs/>
          <w:sz w:val="24"/>
          <w:szCs w:val="24"/>
          <w:u w:val="single"/>
        </w:rPr>
      </w:pPr>
      <w:r w:rsidRPr="00874226">
        <w:rPr>
          <w:rFonts w:ascii="Aptos" w:hAnsi="Aptos" w:cstheme="minorHAnsi"/>
          <w:b/>
          <w:bCs/>
          <w:sz w:val="24"/>
          <w:szCs w:val="24"/>
        </w:rPr>
        <w:t xml:space="preserve">Adopt </w:t>
      </w:r>
      <w:r w:rsidR="00BA0CEB">
        <w:rPr>
          <w:rFonts w:ascii="Aptos" w:hAnsi="Aptos" w:cstheme="minorHAnsi"/>
          <w:b/>
          <w:bCs/>
          <w:sz w:val="24"/>
          <w:szCs w:val="24"/>
        </w:rPr>
        <w:t xml:space="preserve">a </w:t>
      </w:r>
      <w:r w:rsidRPr="00874226">
        <w:rPr>
          <w:rFonts w:ascii="Aptos" w:hAnsi="Aptos" w:cstheme="minorHAnsi"/>
          <w:b/>
          <w:bCs/>
          <w:sz w:val="24"/>
          <w:szCs w:val="24"/>
        </w:rPr>
        <w:t xml:space="preserve">Local Resolution supporting Bay Area Transit Priority Policy for Roadways: </w:t>
      </w:r>
      <w:r w:rsidRPr="00874226">
        <w:rPr>
          <w:rFonts w:ascii="Aptos" w:hAnsi="Aptos" w:cstheme="minorHAnsi"/>
          <w:sz w:val="24"/>
          <w:szCs w:val="24"/>
        </w:rPr>
        <w:t>Local jurisdictions may adopt a resolution in support of MTC’s Policy and all of its contents</w:t>
      </w:r>
      <w:r w:rsidR="005B553C">
        <w:rPr>
          <w:rFonts w:ascii="Aptos" w:hAnsi="Aptos" w:cstheme="minorHAnsi"/>
          <w:sz w:val="24"/>
          <w:szCs w:val="24"/>
        </w:rPr>
        <w:t>.</w:t>
      </w:r>
      <w:r w:rsidR="00880D92">
        <w:rPr>
          <w:rFonts w:ascii="Aptos" w:hAnsi="Aptos" w:cstheme="minorHAnsi"/>
          <w:sz w:val="24"/>
          <w:szCs w:val="24"/>
        </w:rPr>
        <w:t xml:space="preserve"> </w:t>
      </w:r>
      <w:r w:rsidRPr="00880D92">
        <w:rPr>
          <w:rFonts w:ascii="Aptos" w:hAnsi="Aptos" w:cstheme="minorHAnsi"/>
          <w:sz w:val="24"/>
          <w:szCs w:val="24"/>
        </w:rPr>
        <w:t xml:space="preserve">A </w:t>
      </w:r>
      <w:r w:rsidR="008A4DEE" w:rsidRPr="00880D92">
        <w:rPr>
          <w:rFonts w:ascii="Aptos" w:hAnsi="Aptos" w:cstheme="minorHAnsi"/>
          <w:sz w:val="24"/>
          <w:szCs w:val="24"/>
        </w:rPr>
        <w:t xml:space="preserve">local </w:t>
      </w:r>
      <w:r w:rsidRPr="00880D92">
        <w:rPr>
          <w:rFonts w:ascii="Aptos" w:hAnsi="Aptos" w:cstheme="minorHAnsi"/>
          <w:sz w:val="24"/>
          <w:szCs w:val="24"/>
        </w:rPr>
        <w:t xml:space="preserve">resolution template is provided in Attachment </w:t>
      </w:r>
      <w:r w:rsidR="006B73A9" w:rsidRPr="00880D92">
        <w:rPr>
          <w:rFonts w:ascii="Aptos" w:hAnsi="Aptos" w:cstheme="minorHAnsi"/>
          <w:sz w:val="24"/>
          <w:szCs w:val="24"/>
        </w:rPr>
        <w:t>1</w:t>
      </w:r>
      <w:r w:rsidRPr="00880D92">
        <w:rPr>
          <w:rFonts w:ascii="Aptos" w:hAnsi="Aptos" w:cstheme="minorHAnsi"/>
          <w:sz w:val="24"/>
          <w:szCs w:val="24"/>
        </w:rPr>
        <w:t>.</w:t>
      </w:r>
    </w:p>
    <w:p w14:paraId="44F30802" w14:textId="5CC6A297" w:rsidR="004B1999" w:rsidRPr="00874226" w:rsidRDefault="00CB045E" w:rsidP="004A534B">
      <w:pPr>
        <w:pStyle w:val="ListParagraph"/>
        <w:numPr>
          <w:ilvl w:val="0"/>
          <w:numId w:val="18"/>
        </w:numPr>
        <w:ind w:left="360"/>
        <w:rPr>
          <w:rFonts w:ascii="Aptos" w:hAnsi="Aptos" w:cstheme="minorHAnsi"/>
          <w:sz w:val="24"/>
          <w:szCs w:val="24"/>
        </w:rPr>
      </w:pPr>
      <w:r w:rsidRPr="00874226">
        <w:rPr>
          <w:rFonts w:ascii="Aptos" w:hAnsi="Aptos" w:cstheme="minorHAnsi"/>
          <w:b/>
          <w:bCs/>
          <w:sz w:val="24"/>
          <w:szCs w:val="24"/>
        </w:rPr>
        <w:t>Adopt a Local Transit Priority Policy</w:t>
      </w:r>
      <w:r w:rsidR="00B624A8" w:rsidRPr="00874226">
        <w:rPr>
          <w:rFonts w:ascii="Aptos" w:hAnsi="Aptos" w:cstheme="minorHAnsi"/>
          <w:b/>
          <w:bCs/>
          <w:sz w:val="24"/>
          <w:szCs w:val="24"/>
        </w:rPr>
        <w:t>:</w:t>
      </w:r>
      <w:r w:rsidRPr="00874226">
        <w:rPr>
          <w:rFonts w:ascii="Aptos" w:hAnsi="Aptos" w:cstheme="minorHAnsi"/>
          <w:sz w:val="24"/>
          <w:szCs w:val="24"/>
        </w:rPr>
        <w:t xml:space="preserve"> </w:t>
      </w:r>
      <w:r w:rsidR="00C17557" w:rsidRPr="00874226">
        <w:rPr>
          <w:rFonts w:ascii="Aptos" w:hAnsi="Aptos" w:cstheme="minorHAnsi"/>
          <w:sz w:val="24"/>
          <w:szCs w:val="24"/>
        </w:rPr>
        <w:t xml:space="preserve">Local jurisdictions may adopt a standalone transit priority policy. The minimum elements required of a local policy are provided in Attachment </w:t>
      </w:r>
      <w:r w:rsidR="006B73A9" w:rsidRPr="00874226">
        <w:rPr>
          <w:rFonts w:ascii="Aptos" w:hAnsi="Aptos" w:cstheme="minorHAnsi"/>
          <w:sz w:val="24"/>
          <w:szCs w:val="24"/>
        </w:rPr>
        <w:t>2</w:t>
      </w:r>
      <w:r w:rsidR="00C17557" w:rsidRPr="00874226">
        <w:rPr>
          <w:rFonts w:ascii="Aptos" w:hAnsi="Aptos" w:cstheme="minorHAnsi"/>
          <w:sz w:val="24"/>
          <w:szCs w:val="24"/>
        </w:rPr>
        <w:t xml:space="preserve">, and </w:t>
      </w:r>
      <w:r w:rsidR="008A4DEE">
        <w:rPr>
          <w:rFonts w:ascii="Aptos" w:hAnsi="Aptos" w:cstheme="minorHAnsi"/>
          <w:sz w:val="24"/>
          <w:szCs w:val="24"/>
        </w:rPr>
        <w:t>Exhibit A includes sample language that could be attached to the loc</w:t>
      </w:r>
      <w:r w:rsidR="00C17557" w:rsidRPr="00874226">
        <w:rPr>
          <w:rFonts w:ascii="Aptos" w:hAnsi="Aptos" w:cstheme="minorHAnsi"/>
          <w:sz w:val="24"/>
          <w:szCs w:val="24"/>
        </w:rPr>
        <w:t xml:space="preserve">al </w:t>
      </w:r>
      <w:r w:rsidR="00B624A8" w:rsidRPr="00874226">
        <w:rPr>
          <w:rFonts w:ascii="Aptos" w:hAnsi="Aptos" w:cstheme="minorHAnsi"/>
          <w:sz w:val="24"/>
          <w:szCs w:val="24"/>
        </w:rPr>
        <w:t xml:space="preserve">resolution template </w:t>
      </w:r>
      <w:r w:rsidR="008A4DEE">
        <w:rPr>
          <w:rFonts w:ascii="Aptos" w:hAnsi="Aptos" w:cstheme="minorHAnsi"/>
          <w:sz w:val="24"/>
          <w:szCs w:val="24"/>
        </w:rPr>
        <w:t>(Attachment 1) to meet these requirements</w:t>
      </w:r>
      <w:r w:rsidR="00B624A8" w:rsidRPr="00874226">
        <w:rPr>
          <w:rFonts w:ascii="Aptos" w:hAnsi="Aptos" w:cstheme="minorHAnsi"/>
          <w:sz w:val="24"/>
          <w:szCs w:val="24"/>
        </w:rPr>
        <w:t xml:space="preserve">. </w:t>
      </w:r>
      <w:r w:rsidR="00C17557" w:rsidRPr="00874226">
        <w:rPr>
          <w:rFonts w:ascii="Aptos" w:hAnsi="Aptos" w:cstheme="minorHAnsi"/>
          <w:sz w:val="24"/>
          <w:szCs w:val="24"/>
        </w:rPr>
        <w:t>Local j</w:t>
      </w:r>
      <w:r w:rsidR="00FC6B83" w:rsidRPr="00874226">
        <w:rPr>
          <w:rFonts w:ascii="Aptos" w:hAnsi="Aptos" w:cstheme="minorHAnsi"/>
          <w:sz w:val="24"/>
          <w:szCs w:val="24"/>
        </w:rPr>
        <w:t xml:space="preserve">urisdictions are </w:t>
      </w:r>
      <w:r w:rsidR="00B25E67" w:rsidRPr="00874226">
        <w:rPr>
          <w:rFonts w:ascii="Aptos" w:hAnsi="Aptos" w:cstheme="minorHAnsi"/>
          <w:sz w:val="24"/>
          <w:szCs w:val="24"/>
        </w:rPr>
        <w:t xml:space="preserve">free </w:t>
      </w:r>
      <w:r w:rsidR="00FC6B83" w:rsidRPr="00874226">
        <w:rPr>
          <w:rFonts w:ascii="Aptos" w:hAnsi="Aptos" w:cstheme="minorHAnsi"/>
          <w:sz w:val="24"/>
          <w:szCs w:val="24"/>
        </w:rPr>
        <w:t xml:space="preserve">to adapt the </w:t>
      </w:r>
      <w:r w:rsidR="00456EDC" w:rsidRPr="00874226">
        <w:rPr>
          <w:rFonts w:ascii="Aptos" w:hAnsi="Aptos" w:cstheme="minorHAnsi"/>
          <w:sz w:val="24"/>
          <w:szCs w:val="24"/>
        </w:rPr>
        <w:t xml:space="preserve">policy </w:t>
      </w:r>
      <w:r w:rsidR="00FC6B83" w:rsidRPr="00874226">
        <w:rPr>
          <w:rFonts w:ascii="Aptos" w:hAnsi="Aptos" w:cstheme="minorHAnsi"/>
          <w:sz w:val="24"/>
          <w:szCs w:val="24"/>
        </w:rPr>
        <w:t xml:space="preserve">elements and sample </w:t>
      </w:r>
      <w:r w:rsidR="008A4DEE">
        <w:rPr>
          <w:rFonts w:ascii="Aptos" w:hAnsi="Aptos" w:cstheme="minorHAnsi"/>
          <w:sz w:val="24"/>
          <w:szCs w:val="24"/>
        </w:rPr>
        <w:t xml:space="preserve">language </w:t>
      </w:r>
      <w:r w:rsidR="00FC6B83" w:rsidRPr="00874226">
        <w:rPr>
          <w:rFonts w:ascii="Aptos" w:hAnsi="Aptos" w:cstheme="minorHAnsi"/>
          <w:sz w:val="24"/>
          <w:szCs w:val="24"/>
        </w:rPr>
        <w:t>to meet their own circumstances and plans</w:t>
      </w:r>
      <w:r w:rsidR="00B25E67" w:rsidRPr="00874226">
        <w:rPr>
          <w:rFonts w:ascii="Aptos" w:hAnsi="Aptos" w:cstheme="minorHAnsi"/>
          <w:sz w:val="24"/>
          <w:szCs w:val="24"/>
        </w:rPr>
        <w:t>, as long as the minimum required elements are included</w:t>
      </w:r>
      <w:r w:rsidR="00FC6B83" w:rsidRPr="00874226">
        <w:rPr>
          <w:rFonts w:ascii="Aptos" w:hAnsi="Aptos" w:cstheme="minorHAnsi"/>
          <w:sz w:val="24"/>
          <w:szCs w:val="24"/>
        </w:rPr>
        <w:t xml:space="preserve">. </w:t>
      </w:r>
    </w:p>
    <w:p w14:paraId="741F24E9" w14:textId="3642CA9E" w:rsidR="004C0E15" w:rsidRPr="00874226" w:rsidRDefault="004C0E15" w:rsidP="004A534B">
      <w:pPr>
        <w:pStyle w:val="ListParagraph"/>
        <w:numPr>
          <w:ilvl w:val="0"/>
          <w:numId w:val="18"/>
        </w:numPr>
        <w:ind w:left="360"/>
        <w:rPr>
          <w:rFonts w:ascii="Aptos" w:hAnsi="Aptos" w:cstheme="minorHAnsi"/>
          <w:sz w:val="24"/>
          <w:szCs w:val="24"/>
        </w:rPr>
      </w:pPr>
      <w:r w:rsidRPr="00874226">
        <w:rPr>
          <w:rFonts w:ascii="Aptos" w:hAnsi="Aptos" w:cstheme="minorHAnsi"/>
          <w:b/>
          <w:bCs/>
          <w:sz w:val="24"/>
          <w:szCs w:val="24"/>
        </w:rPr>
        <w:t>Modify a</w:t>
      </w:r>
      <w:r w:rsidR="00456EDC" w:rsidRPr="00874226">
        <w:rPr>
          <w:rFonts w:ascii="Aptos" w:hAnsi="Aptos" w:cstheme="minorHAnsi"/>
          <w:b/>
          <w:bCs/>
          <w:sz w:val="24"/>
          <w:szCs w:val="24"/>
        </w:rPr>
        <w:t>n Existing Related Plan or Policy to Include Language on Transit Priority:</w:t>
      </w:r>
      <w:r w:rsidRPr="00874226" w:rsidDel="00456EDC">
        <w:rPr>
          <w:rFonts w:ascii="Aptos" w:hAnsi="Aptos" w:cstheme="minorHAnsi"/>
          <w:sz w:val="24"/>
          <w:szCs w:val="24"/>
        </w:rPr>
        <w:t xml:space="preserve"> </w:t>
      </w:r>
      <w:r w:rsidR="00456EDC" w:rsidRPr="00874226">
        <w:rPr>
          <w:rFonts w:ascii="Aptos" w:hAnsi="Aptos" w:cstheme="minorHAnsi"/>
          <w:sz w:val="24"/>
          <w:szCs w:val="24"/>
        </w:rPr>
        <w:t xml:space="preserve">Local jurisdictions may modify an existing local plan or policy relevant to transit, transportation, and/or mobility. </w:t>
      </w:r>
      <w:r w:rsidR="0055795F" w:rsidRPr="00874226">
        <w:rPr>
          <w:rFonts w:ascii="Aptos" w:hAnsi="Aptos" w:cstheme="minorHAnsi"/>
          <w:sz w:val="24"/>
          <w:szCs w:val="24"/>
        </w:rPr>
        <w:t>S</w:t>
      </w:r>
      <w:r w:rsidR="00542BC5" w:rsidRPr="00874226">
        <w:rPr>
          <w:rFonts w:ascii="Aptos" w:hAnsi="Aptos" w:cstheme="minorHAnsi"/>
          <w:sz w:val="24"/>
          <w:szCs w:val="24"/>
        </w:rPr>
        <w:t xml:space="preserve">ince </w:t>
      </w:r>
      <w:r w:rsidR="00456EDC" w:rsidRPr="00874226">
        <w:rPr>
          <w:rFonts w:ascii="Aptos" w:hAnsi="Aptos" w:cstheme="minorHAnsi"/>
          <w:sz w:val="24"/>
          <w:szCs w:val="24"/>
        </w:rPr>
        <w:t>local j</w:t>
      </w:r>
      <w:r w:rsidRPr="00874226">
        <w:rPr>
          <w:rFonts w:ascii="Aptos" w:hAnsi="Aptos" w:cstheme="minorHAnsi"/>
          <w:sz w:val="24"/>
          <w:szCs w:val="24"/>
        </w:rPr>
        <w:t xml:space="preserve">urisdictions </w:t>
      </w:r>
      <w:r w:rsidR="003A6425" w:rsidRPr="00874226">
        <w:rPr>
          <w:rFonts w:ascii="Aptos" w:hAnsi="Aptos" w:cstheme="minorHAnsi"/>
          <w:sz w:val="24"/>
          <w:szCs w:val="24"/>
        </w:rPr>
        <w:t xml:space="preserve">were required to adopt a </w:t>
      </w:r>
      <w:r w:rsidR="00456EDC" w:rsidRPr="00874226">
        <w:rPr>
          <w:rFonts w:ascii="Aptos" w:hAnsi="Aptos" w:cstheme="minorHAnsi"/>
          <w:sz w:val="24"/>
          <w:szCs w:val="24"/>
        </w:rPr>
        <w:t xml:space="preserve">local </w:t>
      </w:r>
      <w:r w:rsidR="00756089" w:rsidRPr="00874226">
        <w:rPr>
          <w:rFonts w:ascii="Aptos" w:hAnsi="Aptos" w:cstheme="minorHAnsi"/>
          <w:sz w:val="24"/>
          <w:szCs w:val="24"/>
        </w:rPr>
        <w:t xml:space="preserve">complete streets </w:t>
      </w:r>
      <w:r w:rsidR="00C22FDC" w:rsidRPr="00874226">
        <w:rPr>
          <w:rFonts w:ascii="Aptos" w:hAnsi="Aptos" w:cstheme="minorHAnsi"/>
          <w:sz w:val="24"/>
          <w:szCs w:val="24"/>
        </w:rPr>
        <w:t xml:space="preserve">(CS) </w:t>
      </w:r>
      <w:r w:rsidR="00BD381A" w:rsidRPr="00874226">
        <w:rPr>
          <w:rFonts w:ascii="Aptos" w:hAnsi="Aptos" w:cstheme="minorHAnsi"/>
          <w:sz w:val="24"/>
          <w:szCs w:val="24"/>
        </w:rPr>
        <w:t>p</w:t>
      </w:r>
      <w:r w:rsidR="003A6425" w:rsidRPr="00874226">
        <w:rPr>
          <w:rFonts w:ascii="Aptos" w:hAnsi="Aptos" w:cstheme="minorHAnsi"/>
          <w:sz w:val="24"/>
          <w:szCs w:val="24"/>
        </w:rPr>
        <w:t>olicy by</w:t>
      </w:r>
      <w:r w:rsidR="008160B9" w:rsidRPr="00874226">
        <w:rPr>
          <w:rFonts w:ascii="Aptos" w:hAnsi="Aptos" w:cstheme="minorHAnsi"/>
          <w:sz w:val="24"/>
          <w:szCs w:val="24"/>
        </w:rPr>
        <w:t xml:space="preserve"> January 31, 2013 in order to be</w:t>
      </w:r>
      <w:r w:rsidR="00FC60BA" w:rsidRPr="00874226">
        <w:rPr>
          <w:rFonts w:ascii="Aptos" w:hAnsi="Aptos" w:cstheme="minorHAnsi"/>
          <w:sz w:val="24"/>
          <w:szCs w:val="24"/>
        </w:rPr>
        <w:t xml:space="preserve"> </w:t>
      </w:r>
      <w:r w:rsidR="008160B9" w:rsidRPr="00874226">
        <w:rPr>
          <w:rFonts w:ascii="Aptos" w:hAnsi="Aptos" w:cstheme="minorHAnsi"/>
          <w:sz w:val="24"/>
          <w:szCs w:val="24"/>
        </w:rPr>
        <w:t>eligible for One Bay Area Grants</w:t>
      </w:r>
      <w:r w:rsidR="00542BC5" w:rsidRPr="00874226">
        <w:rPr>
          <w:rFonts w:ascii="Aptos" w:hAnsi="Aptos" w:cstheme="minorHAnsi"/>
          <w:sz w:val="24"/>
          <w:szCs w:val="24"/>
        </w:rPr>
        <w:t>,</w:t>
      </w:r>
      <w:r w:rsidR="00C22FDC" w:rsidRPr="00874226">
        <w:rPr>
          <w:rFonts w:ascii="Aptos" w:hAnsi="Aptos" w:cstheme="minorHAnsi"/>
          <w:sz w:val="24"/>
          <w:szCs w:val="24"/>
        </w:rPr>
        <w:t xml:space="preserve"> </w:t>
      </w:r>
      <w:r w:rsidR="00542BC5" w:rsidRPr="00874226">
        <w:rPr>
          <w:rFonts w:ascii="Aptos" w:hAnsi="Aptos" w:cstheme="minorHAnsi"/>
          <w:sz w:val="24"/>
          <w:szCs w:val="24"/>
        </w:rPr>
        <w:t>a</w:t>
      </w:r>
      <w:r w:rsidR="00456EDC" w:rsidRPr="00874226">
        <w:rPr>
          <w:rFonts w:ascii="Aptos" w:hAnsi="Aptos" w:cstheme="minorHAnsi"/>
          <w:sz w:val="24"/>
          <w:szCs w:val="24"/>
        </w:rPr>
        <w:t xml:space="preserve"> local j</w:t>
      </w:r>
      <w:r w:rsidR="00C22FDC" w:rsidRPr="00874226">
        <w:rPr>
          <w:rFonts w:ascii="Aptos" w:hAnsi="Aptos" w:cstheme="minorHAnsi"/>
          <w:sz w:val="24"/>
          <w:szCs w:val="24"/>
        </w:rPr>
        <w:t>urisdiction may modify</w:t>
      </w:r>
      <w:r w:rsidRPr="00874226">
        <w:rPr>
          <w:rFonts w:ascii="Aptos" w:hAnsi="Aptos" w:cstheme="minorHAnsi"/>
          <w:sz w:val="24"/>
          <w:szCs w:val="24"/>
        </w:rPr>
        <w:t xml:space="preserve"> </w:t>
      </w:r>
      <w:r w:rsidR="00456EDC" w:rsidRPr="00874226">
        <w:rPr>
          <w:rFonts w:ascii="Aptos" w:hAnsi="Aptos" w:cstheme="minorHAnsi"/>
          <w:sz w:val="24"/>
          <w:szCs w:val="24"/>
        </w:rPr>
        <w:t>its</w:t>
      </w:r>
      <w:r w:rsidRPr="00874226">
        <w:rPr>
          <w:rFonts w:ascii="Aptos" w:hAnsi="Aptos" w:cstheme="minorHAnsi"/>
          <w:sz w:val="24"/>
          <w:szCs w:val="24"/>
        </w:rPr>
        <w:t xml:space="preserve"> existing</w:t>
      </w:r>
      <w:r w:rsidR="00C22FDC" w:rsidRPr="00874226">
        <w:rPr>
          <w:rFonts w:ascii="Aptos" w:hAnsi="Aptos" w:cstheme="minorHAnsi"/>
          <w:sz w:val="24"/>
          <w:szCs w:val="24"/>
        </w:rPr>
        <w:t xml:space="preserve"> CS</w:t>
      </w:r>
      <w:r w:rsidRPr="00874226">
        <w:rPr>
          <w:rFonts w:ascii="Aptos" w:hAnsi="Aptos" w:cstheme="minorHAnsi"/>
          <w:sz w:val="24"/>
          <w:szCs w:val="24"/>
        </w:rPr>
        <w:t xml:space="preserve"> </w:t>
      </w:r>
      <w:r w:rsidR="00756089" w:rsidRPr="00874226">
        <w:rPr>
          <w:rFonts w:ascii="Aptos" w:hAnsi="Aptos" w:cstheme="minorHAnsi"/>
          <w:sz w:val="24"/>
          <w:szCs w:val="24"/>
        </w:rPr>
        <w:t>policy</w:t>
      </w:r>
      <w:r w:rsidRPr="00874226">
        <w:rPr>
          <w:rFonts w:ascii="Aptos" w:hAnsi="Aptos" w:cstheme="minorHAnsi"/>
          <w:sz w:val="24"/>
          <w:szCs w:val="24"/>
        </w:rPr>
        <w:t xml:space="preserve"> to emphasize transit priority</w:t>
      </w:r>
      <w:r w:rsidR="00456EDC" w:rsidRPr="00874226">
        <w:rPr>
          <w:rFonts w:ascii="Aptos" w:hAnsi="Aptos" w:cstheme="minorHAnsi"/>
          <w:sz w:val="24"/>
          <w:szCs w:val="24"/>
        </w:rPr>
        <w:t xml:space="preserve"> (</w:t>
      </w:r>
      <w:r w:rsidR="00C22FDC" w:rsidRPr="00874226">
        <w:rPr>
          <w:rFonts w:ascii="Aptos" w:hAnsi="Aptos" w:cstheme="minorHAnsi"/>
          <w:sz w:val="24"/>
          <w:szCs w:val="24"/>
        </w:rPr>
        <w:t xml:space="preserve">or adopt a CS </w:t>
      </w:r>
      <w:r w:rsidR="00BD381A" w:rsidRPr="00874226">
        <w:rPr>
          <w:rFonts w:ascii="Aptos" w:hAnsi="Aptos" w:cstheme="minorHAnsi"/>
          <w:sz w:val="24"/>
          <w:szCs w:val="24"/>
        </w:rPr>
        <w:t>p</w:t>
      </w:r>
      <w:r w:rsidR="00C22FDC" w:rsidRPr="00874226">
        <w:rPr>
          <w:rFonts w:ascii="Aptos" w:hAnsi="Aptos" w:cstheme="minorHAnsi"/>
          <w:sz w:val="24"/>
          <w:szCs w:val="24"/>
        </w:rPr>
        <w:t xml:space="preserve">olicy with transit priority language if </w:t>
      </w:r>
      <w:r w:rsidR="00456EDC" w:rsidRPr="00874226">
        <w:rPr>
          <w:rFonts w:ascii="Aptos" w:hAnsi="Aptos" w:cstheme="minorHAnsi"/>
          <w:sz w:val="24"/>
          <w:szCs w:val="24"/>
        </w:rPr>
        <w:t>it</w:t>
      </w:r>
      <w:r w:rsidR="00C22FDC" w:rsidRPr="00874226">
        <w:rPr>
          <w:rFonts w:ascii="Aptos" w:hAnsi="Aptos" w:cstheme="minorHAnsi"/>
          <w:sz w:val="24"/>
          <w:szCs w:val="24"/>
        </w:rPr>
        <w:t xml:space="preserve"> ha</w:t>
      </w:r>
      <w:r w:rsidR="00456EDC" w:rsidRPr="00874226">
        <w:rPr>
          <w:rFonts w:ascii="Aptos" w:hAnsi="Aptos" w:cstheme="minorHAnsi"/>
          <w:sz w:val="24"/>
          <w:szCs w:val="24"/>
        </w:rPr>
        <w:t>s</w:t>
      </w:r>
      <w:r w:rsidR="00C22FDC" w:rsidRPr="00874226">
        <w:rPr>
          <w:rFonts w:ascii="Aptos" w:hAnsi="Aptos" w:cstheme="minorHAnsi"/>
          <w:sz w:val="24"/>
          <w:szCs w:val="24"/>
        </w:rPr>
        <w:t xml:space="preserve"> not adopted one already</w:t>
      </w:r>
      <w:r w:rsidR="00456EDC" w:rsidRPr="00874226">
        <w:rPr>
          <w:rFonts w:ascii="Aptos" w:hAnsi="Aptos" w:cstheme="minorHAnsi"/>
          <w:sz w:val="24"/>
          <w:szCs w:val="24"/>
        </w:rPr>
        <w:t>)</w:t>
      </w:r>
      <w:r w:rsidRPr="00874226">
        <w:rPr>
          <w:rFonts w:ascii="Aptos" w:hAnsi="Aptos" w:cstheme="minorHAnsi"/>
          <w:sz w:val="24"/>
          <w:szCs w:val="24"/>
        </w:rPr>
        <w:t xml:space="preserve">. Attachment </w:t>
      </w:r>
      <w:r w:rsidR="00602670">
        <w:rPr>
          <w:rFonts w:ascii="Aptos" w:hAnsi="Aptos" w:cstheme="minorHAnsi"/>
          <w:sz w:val="24"/>
          <w:szCs w:val="24"/>
        </w:rPr>
        <w:t>3</w:t>
      </w:r>
      <w:r w:rsidR="00D16B76" w:rsidRPr="00874226">
        <w:rPr>
          <w:rFonts w:ascii="Aptos" w:hAnsi="Aptos" w:cstheme="minorHAnsi"/>
          <w:sz w:val="24"/>
          <w:szCs w:val="24"/>
        </w:rPr>
        <w:t xml:space="preserve"> </w:t>
      </w:r>
      <w:r w:rsidRPr="00874226">
        <w:rPr>
          <w:rFonts w:ascii="Aptos" w:hAnsi="Aptos" w:cstheme="minorHAnsi"/>
          <w:sz w:val="24"/>
          <w:szCs w:val="24"/>
        </w:rPr>
        <w:t xml:space="preserve">provides a sample </w:t>
      </w:r>
      <w:r w:rsidR="00C22FDC" w:rsidRPr="00874226">
        <w:rPr>
          <w:rFonts w:ascii="Aptos" w:hAnsi="Aptos" w:cstheme="minorHAnsi"/>
          <w:sz w:val="24"/>
          <w:szCs w:val="24"/>
        </w:rPr>
        <w:t xml:space="preserve">CS </w:t>
      </w:r>
      <w:r w:rsidR="00756089" w:rsidRPr="00874226">
        <w:rPr>
          <w:rFonts w:ascii="Aptos" w:hAnsi="Aptos" w:cstheme="minorHAnsi"/>
          <w:sz w:val="24"/>
          <w:szCs w:val="24"/>
        </w:rPr>
        <w:t>policy</w:t>
      </w:r>
      <w:r w:rsidRPr="00874226">
        <w:rPr>
          <w:rFonts w:ascii="Aptos" w:hAnsi="Aptos" w:cstheme="minorHAnsi"/>
          <w:sz w:val="24"/>
          <w:szCs w:val="24"/>
        </w:rPr>
        <w:t xml:space="preserve"> with revisions to meet the</w:t>
      </w:r>
      <w:r w:rsidR="00D15097" w:rsidRPr="00874226">
        <w:rPr>
          <w:rFonts w:ascii="Aptos" w:hAnsi="Aptos" w:cstheme="minorHAnsi"/>
          <w:sz w:val="24"/>
          <w:szCs w:val="24"/>
        </w:rPr>
        <w:t xml:space="preserve"> minimum required </w:t>
      </w:r>
      <w:r w:rsidRPr="00874226">
        <w:rPr>
          <w:rFonts w:ascii="Aptos" w:hAnsi="Aptos" w:cstheme="minorHAnsi"/>
          <w:sz w:val="24"/>
          <w:szCs w:val="24"/>
        </w:rPr>
        <w:t xml:space="preserve">transit priority </w:t>
      </w:r>
      <w:r w:rsidR="00D15097" w:rsidRPr="00874226">
        <w:rPr>
          <w:rFonts w:ascii="Aptos" w:hAnsi="Aptos" w:cstheme="minorHAnsi"/>
          <w:sz w:val="24"/>
          <w:szCs w:val="24"/>
        </w:rPr>
        <w:t>elements</w:t>
      </w:r>
      <w:r w:rsidR="00542BC5" w:rsidRPr="00874226">
        <w:rPr>
          <w:rFonts w:ascii="Aptos" w:hAnsi="Aptos" w:cstheme="minorHAnsi"/>
          <w:sz w:val="24"/>
          <w:szCs w:val="24"/>
        </w:rPr>
        <w:t xml:space="preserve"> listed in Attachment </w:t>
      </w:r>
      <w:r w:rsidR="006B73A9" w:rsidRPr="00874226">
        <w:rPr>
          <w:rFonts w:ascii="Aptos" w:hAnsi="Aptos" w:cstheme="minorHAnsi"/>
          <w:sz w:val="24"/>
          <w:szCs w:val="24"/>
        </w:rPr>
        <w:t>2</w:t>
      </w:r>
      <w:r w:rsidR="00756089" w:rsidRPr="00874226">
        <w:rPr>
          <w:rFonts w:ascii="Aptos" w:hAnsi="Aptos" w:cstheme="minorHAnsi"/>
          <w:sz w:val="24"/>
          <w:szCs w:val="24"/>
        </w:rPr>
        <w:t xml:space="preserve">. </w:t>
      </w:r>
      <w:r w:rsidR="00D74A85" w:rsidRPr="00874226">
        <w:rPr>
          <w:rFonts w:ascii="Aptos" w:hAnsi="Aptos" w:cstheme="minorHAnsi"/>
          <w:sz w:val="24"/>
          <w:szCs w:val="24"/>
        </w:rPr>
        <w:t>L</w:t>
      </w:r>
      <w:r w:rsidR="00542BC5" w:rsidRPr="00874226">
        <w:rPr>
          <w:rFonts w:ascii="Aptos" w:hAnsi="Aptos" w:cstheme="minorHAnsi"/>
          <w:sz w:val="24"/>
          <w:szCs w:val="24"/>
        </w:rPr>
        <w:t xml:space="preserve">ocal jurisdictions are free to adapt the policy elements and language from the sample revised CS Policy to meet their own circumstances and plans, as long as the minimum required elements are included. </w:t>
      </w:r>
    </w:p>
    <w:p w14:paraId="00664A53" w14:textId="2228C115" w:rsidR="00542BC5" w:rsidRPr="00874226" w:rsidRDefault="001E2CC2" w:rsidP="00B91BE9">
      <w:pPr>
        <w:pStyle w:val="Heading2"/>
      </w:pPr>
      <w:r w:rsidRPr="00874226">
        <w:lastRenderedPageBreak/>
        <w:t xml:space="preserve">Possible </w:t>
      </w:r>
      <w:r w:rsidR="00A71B13" w:rsidRPr="00874226">
        <w:t xml:space="preserve">Future </w:t>
      </w:r>
      <w:r w:rsidRPr="00B91BE9">
        <w:t>Funding</w:t>
      </w:r>
      <w:r w:rsidRPr="00874226">
        <w:t xml:space="preserve"> Incentives: </w:t>
      </w:r>
    </w:p>
    <w:p w14:paraId="6486A526" w14:textId="77777777" w:rsidR="00913C36" w:rsidRPr="00913C36" w:rsidRDefault="00913C36" w:rsidP="00913C36">
      <w:pPr>
        <w:rPr>
          <w:rFonts w:ascii="Aptos" w:hAnsi="Aptos" w:cstheme="minorHAnsi"/>
          <w:sz w:val="24"/>
          <w:szCs w:val="24"/>
        </w:rPr>
      </w:pPr>
      <w:r w:rsidRPr="00913C36">
        <w:rPr>
          <w:rFonts w:ascii="Aptos" w:hAnsi="Aptos" w:cstheme="minorHAnsi"/>
          <w:sz w:val="24"/>
          <w:szCs w:val="24"/>
        </w:rPr>
        <w:t>MTC intends to offer incentives through select discretionary funding programs to local jurisdictions that demonstrate support for transit priority by taking one of the identified actions. For example, projects sponsored by agencies that have adopted a local transit priority policy or resolution may receive preferential consideration for funding, such as bonus points during project application evaluation. The availability and structure of incentives will be subject to the requirements of each specific funding program and may vary across programs. These incentives are intended to promote improved coordination between local jurisdictions and transit agencies across all projects, not solely projects that are transit-focused.</w:t>
      </w:r>
    </w:p>
    <w:p w14:paraId="062DA7DA" w14:textId="77777777" w:rsidR="00037319" w:rsidRDefault="7C210645" w:rsidP="7C210645">
      <w:pPr>
        <w:rPr>
          <w:rFonts w:ascii="Aptos" w:hAnsi="Aptos" w:cstheme="minorBidi"/>
          <w:sz w:val="24"/>
          <w:szCs w:val="24"/>
        </w:rPr>
      </w:pPr>
      <w:r w:rsidRPr="7C210645">
        <w:rPr>
          <w:rFonts w:ascii="Aptos" w:hAnsi="Aptos" w:cstheme="minorBidi"/>
          <w:sz w:val="24"/>
          <w:szCs w:val="24"/>
        </w:rPr>
        <w:t xml:space="preserve">In mid-2027 (approximately 18 months after Policy adoption), MTC may begin offering incentives for project sponsors applying for regional discretionary funds if they have adopted a local transit priority policy or resolution. To qualify for incentives, the policy or resolution must meet the minimum requirements outlined in this guidance. </w:t>
      </w:r>
    </w:p>
    <w:p w14:paraId="6497A26F" w14:textId="60CBD16A" w:rsidR="00EC2FC7" w:rsidRDefault="7C210645" w:rsidP="7C210645">
      <w:pPr>
        <w:rPr>
          <w:rFonts w:ascii="Aptos" w:hAnsi="Aptos" w:cstheme="minorBidi"/>
          <w:sz w:val="24"/>
          <w:szCs w:val="24"/>
        </w:rPr>
      </w:pPr>
      <w:r w:rsidRPr="7C210645">
        <w:rPr>
          <w:rFonts w:ascii="Aptos" w:hAnsi="Aptos" w:cstheme="minorBidi"/>
          <w:sz w:val="24"/>
          <w:szCs w:val="24"/>
        </w:rPr>
        <w:t>Implementation of local policies is expected to occur over time, as resources and opportunities permit. Funding incentives will be tied to local policy adoption and will not be contingent upon implementation of local policy elements.    </w:t>
      </w:r>
    </w:p>
    <w:p w14:paraId="41FCBE8F" w14:textId="7F18D28E" w:rsidR="00037319" w:rsidRPr="00874226" w:rsidRDefault="00037319" w:rsidP="7C210645">
      <w:pPr>
        <w:rPr>
          <w:rFonts w:ascii="Aptos" w:hAnsi="Aptos" w:cstheme="minorBidi"/>
          <w:sz w:val="24"/>
          <w:szCs w:val="24"/>
        </w:rPr>
      </w:pPr>
      <w:r w:rsidRPr="7C210645">
        <w:rPr>
          <w:rFonts w:ascii="Aptos" w:hAnsi="Aptos" w:cstheme="minorBidi"/>
          <w:sz w:val="24"/>
          <w:szCs w:val="24"/>
        </w:rPr>
        <w:t>Local jurisdiction staff may reach out to MTC Transit Priority staff (</w:t>
      </w:r>
      <w:hyperlink r:id="rId8">
        <w:r w:rsidRPr="7C210645">
          <w:rPr>
            <w:rStyle w:val="Hyperlink"/>
            <w:rFonts w:ascii="Aptos" w:hAnsi="Aptos" w:cstheme="minorBidi"/>
            <w:sz w:val="24"/>
            <w:szCs w:val="24"/>
          </w:rPr>
          <w:t>transitpriority@bayareametro.gov</w:t>
        </w:r>
      </w:hyperlink>
      <w:r w:rsidRPr="7C210645">
        <w:rPr>
          <w:rFonts w:ascii="Aptos" w:hAnsi="Aptos" w:cstheme="minorBidi"/>
          <w:sz w:val="24"/>
          <w:szCs w:val="24"/>
        </w:rPr>
        <w:t>) with any questions or clarifications during the development of a local policy or resolution.</w:t>
      </w:r>
      <w:r>
        <w:rPr>
          <w:rFonts w:ascii="Aptos" w:hAnsi="Aptos" w:cstheme="minorBidi"/>
          <w:sz w:val="24"/>
          <w:szCs w:val="24"/>
        </w:rPr>
        <w:t xml:space="preserve"> </w:t>
      </w:r>
    </w:p>
    <w:p w14:paraId="4A88B93D" w14:textId="0256A4C1" w:rsidR="00C75FDD" w:rsidRPr="009C71A5" w:rsidRDefault="00C75FDD" w:rsidP="00B91BE9">
      <w:pPr>
        <w:pStyle w:val="Heading2"/>
      </w:pPr>
      <w:r w:rsidRPr="009C71A5">
        <w:t xml:space="preserve">Attachments: </w:t>
      </w:r>
    </w:p>
    <w:p w14:paraId="37B6D267" w14:textId="7CA1BE05" w:rsidR="00C75FDD" w:rsidRPr="009C71A5" w:rsidRDefault="00D74A85" w:rsidP="009C71A5">
      <w:pPr>
        <w:pStyle w:val="ListParagraph"/>
        <w:numPr>
          <w:ilvl w:val="0"/>
          <w:numId w:val="35"/>
        </w:numPr>
        <w:spacing w:after="0"/>
        <w:rPr>
          <w:rFonts w:ascii="Aptos" w:hAnsi="Aptos"/>
          <w:sz w:val="24"/>
          <w:szCs w:val="24"/>
        </w:rPr>
      </w:pPr>
      <w:r w:rsidRPr="009C71A5">
        <w:rPr>
          <w:rFonts w:ascii="Aptos" w:hAnsi="Aptos"/>
          <w:sz w:val="24"/>
          <w:szCs w:val="24"/>
        </w:rPr>
        <w:t xml:space="preserve">Sample Template for a Local </w:t>
      </w:r>
      <w:r w:rsidR="008A4DEE">
        <w:rPr>
          <w:rFonts w:ascii="Aptos" w:hAnsi="Aptos"/>
          <w:sz w:val="24"/>
          <w:szCs w:val="24"/>
        </w:rPr>
        <w:t xml:space="preserve">Transit Priority Resolution </w:t>
      </w:r>
    </w:p>
    <w:p w14:paraId="1D28AE6E" w14:textId="70312620" w:rsidR="00C75FDD" w:rsidRPr="009C71A5" w:rsidRDefault="00FB37D9" w:rsidP="009C71A5">
      <w:pPr>
        <w:pStyle w:val="ListParagraph"/>
        <w:numPr>
          <w:ilvl w:val="0"/>
          <w:numId w:val="35"/>
        </w:numPr>
        <w:spacing w:after="0"/>
        <w:rPr>
          <w:rFonts w:ascii="Aptos" w:hAnsi="Aptos" w:cstheme="minorHAnsi"/>
          <w:sz w:val="24"/>
          <w:szCs w:val="24"/>
        </w:rPr>
      </w:pPr>
      <w:r w:rsidRPr="009C71A5">
        <w:rPr>
          <w:rFonts w:ascii="Aptos" w:hAnsi="Aptos" w:cstheme="minorHAnsi"/>
          <w:sz w:val="24"/>
          <w:szCs w:val="24"/>
        </w:rPr>
        <w:t xml:space="preserve">Elements Required of a </w:t>
      </w:r>
      <w:r w:rsidR="00542BC5" w:rsidRPr="009C71A5">
        <w:rPr>
          <w:rFonts w:ascii="Aptos" w:hAnsi="Aptos" w:cstheme="minorHAnsi"/>
          <w:sz w:val="24"/>
          <w:szCs w:val="24"/>
        </w:rPr>
        <w:t xml:space="preserve">Local </w:t>
      </w:r>
      <w:r w:rsidRPr="009C71A5">
        <w:rPr>
          <w:rFonts w:ascii="Aptos" w:hAnsi="Aptos" w:cstheme="minorHAnsi"/>
          <w:sz w:val="24"/>
          <w:szCs w:val="24"/>
        </w:rPr>
        <w:t xml:space="preserve">Transit Priority </w:t>
      </w:r>
      <w:r w:rsidR="00542BC5" w:rsidRPr="009C71A5">
        <w:rPr>
          <w:rFonts w:ascii="Aptos" w:hAnsi="Aptos" w:cstheme="minorHAnsi"/>
          <w:sz w:val="24"/>
          <w:szCs w:val="24"/>
        </w:rPr>
        <w:t>Policy</w:t>
      </w:r>
      <w:r w:rsidRPr="009C71A5">
        <w:rPr>
          <w:rFonts w:ascii="Aptos" w:hAnsi="Aptos" w:cstheme="minorHAnsi"/>
          <w:sz w:val="24"/>
          <w:szCs w:val="24"/>
        </w:rPr>
        <w:t xml:space="preserve"> </w:t>
      </w:r>
    </w:p>
    <w:p w14:paraId="21321734" w14:textId="21708FAC" w:rsidR="00FB37D9" w:rsidRPr="009C71A5" w:rsidRDefault="00FB37D9" w:rsidP="009C71A5">
      <w:pPr>
        <w:pStyle w:val="ListParagraph"/>
        <w:numPr>
          <w:ilvl w:val="0"/>
          <w:numId w:val="35"/>
        </w:numPr>
        <w:spacing w:after="0"/>
        <w:rPr>
          <w:rFonts w:ascii="Aptos" w:hAnsi="Aptos"/>
          <w:sz w:val="24"/>
          <w:szCs w:val="24"/>
        </w:rPr>
      </w:pPr>
      <w:r w:rsidRPr="009C71A5">
        <w:rPr>
          <w:rFonts w:ascii="Aptos" w:hAnsi="Aptos"/>
          <w:sz w:val="24"/>
          <w:szCs w:val="24"/>
        </w:rPr>
        <w:t xml:space="preserve">Sample </w:t>
      </w:r>
      <w:r w:rsidR="0055421F" w:rsidRPr="009C71A5">
        <w:rPr>
          <w:rFonts w:ascii="Aptos" w:hAnsi="Aptos"/>
          <w:sz w:val="24"/>
          <w:szCs w:val="24"/>
        </w:rPr>
        <w:t>Complete Street</w:t>
      </w:r>
      <w:r w:rsidR="00542BC5" w:rsidRPr="009C71A5">
        <w:rPr>
          <w:rFonts w:ascii="Aptos" w:hAnsi="Aptos"/>
          <w:sz w:val="24"/>
          <w:szCs w:val="24"/>
        </w:rPr>
        <w:t>s</w:t>
      </w:r>
      <w:r w:rsidR="0055421F" w:rsidRPr="009C71A5">
        <w:rPr>
          <w:rFonts w:ascii="Aptos" w:hAnsi="Aptos"/>
          <w:sz w:val="24"/>
          <w:szCs w:val="24"/>
        </w:rPr>
        <w:t xml:space="preserve"> Policy with </w:t>
      </w:r>
      <w:r w:rsidR="00D74A85" w:rsidRPr="009C71A5">
        <w:rPr>
          <w:rFonts w:ascii="Aptos" w:hAnsi="Aptos"/>
          <w:sz w:val="24"/>
          <w:szCs w:val="24"/>
        </w:rPr>
        <w:t xml:space="preserve">Transit Priority </w:t>
      </w:r>
      <w:r w:rsidR="0055421F" w:rsidRPr="009C71A5">
        <w:rPr>
          <w:rFonts w:ascii="Aptos" w:hAnsi="Aptos"/>
          <w:sz w:val="24"/>
          <w:szCs w:val="24"/>
        </w:rPr>
        <w:t>Revisions</w:t>
      </w:r>
    </w:p>
    <w:p w14:paraId="1B1CF8E7" w14:textId="77777777" w:rsidR="00D74A85" w:rsidRPr="005A59F4" w:rsidRDefault="00D74A85" w:rsidP="00B7178D">
      <w:pPr>
        <w:rPr>
          <w:rFonts w:ascii="Aptos" w:hAnsi="Aptos" w:cstheme="minorHAnsi"/>
        </w:rPr>
      </w:pPr>
      <w:r w:rsidRPr="005A59F4">
        <w:rPr>
          <w:rFonts w:ascii="Aptos" w:hAnsi="Aptos" w:cstheme="minorHAnsi"/>
        </w:rPr>
        <w:br w:type="page"/>
      </w:r>
    </w:p>
    <w:p w14:paraId="7E65F9C8" w14:textId="15715E89" w:rsidR="004C50FC" w:rsidRPr="005A59F4" w:rsidRDefault="005A59F4" w:rsidP="005A59F4">
      <w:pPr>
        <w:pStyle w:val="Heading1"/>
        <w:ind w:left="0" w:firstLine="0"/>
        <w:rPr>
          <w:rFonts w:ascii="Aptos" w:hAnsi="Aptos" w:cstheme="minorHAnsi"/>
        </w:rPr>
      </w:pPr>
      <w:r w:rsidRPr="005A59F4">
        <w:rPr>
          <w:rFonts w:ascii="Aptos" w:hAnsi="Aptos" w:cstheme="minorHAnsi"/>
          <w:u w:val="none"/>
        </w:rPr>
        <w:lastRenderedPageBreak/>
        <w:t>ATTACHMENT 1:</w:t>
      </w:r>
      <w:r>
        <w:rPr>
          <w:rFonts w:ascii="Aptos" w:hAnsi="Aptos" w:cstheme="minorHAnsi"/>
        </w:rPr>
        <w:br/>
      </w:r>
      <w:r w:rsidR="00D74A85" w:rsidRPr="005A59F4">
        <w:rPr>
          <w:rFonts w:ascii="Aptos" w:hAnsi="Aptos" w:cstheme="minorHAnsi"/>
        </w:rPr>
        <w:t xml:space="preserve">Sample Template for a Local </w:t>
      </w:r>
      <w:r w:rsidR="005A291D">
        <w:rPr>
          <w:rFonts w:ascii="Aptos" w:hAnsi="Aptos" w:cstheme="minorHAnsi"/>
        </w:rPr>
        <w:t xml:space="preserve">Transit Priority Resolution </w:t>
      </w:r>
    </w:p>
    <w:p w14:paraId="02D2B8D9" w14:textId="6876BE88" w:rsidR="004C50FC" w:rsidRPr="00874226" w:rsidRDefault="00D74A85" w:rsidP="005A59F4">
      <w:pPr>
        <w:rPr>
          <w:rFonts w:ascii="Aptos" w:hAnsi="Aptos" w:cstheme="minorHAnsi"/>
          <w:sz w:val="24"/>
          <w:szCs w:val="24"/>
          <w:u w:val="single"/>
        </w:rPr>
      </w:pPr>
      <w:r w:rsidRPr="00874226">
        <w:rPr>
          <w:rFonts w:ascii="Aptos" w:hAnsi="Aptos" w:cstheme="minorHAnsi"/>
          <w:sz w:val="24"/>
          <w:szCs w:val="24"/>
        </w:rPr>
        <w:t xml:space="preserve">Resolution No. </w:t>
      </w:r>
      <w:r w:rsidRPr="00874226">
        <w:rPr>
          <w:rFonts w:ascii="Aptos" w:hAnsi="Aptos" w:cstheme="minorHAnsi"/>
          <w:sz w:val="24"/>
          <w:szCs w:val="24"/>
          <w:u w:val="single"/>
        </w:rPr>
        <w:tab/>
      </w:r>
      <w:r w:rsidRPr="00874226">
        <w:rPr>
          <w:rFonts w:ascii="Aptos" w:hAnsi="Aptos" w:cstheme="minorHAnsi"/>
          <w:sz w:val="24"/>
          <w:szCs w:val="24"/>
          <w:u w:val="single"/>
        </w:rPr>
        <w:tab/>
      </w:r>
      <w:r w:rsidRPr="00874226">
        <w:rPr>
          <w:rFonts w:ascii="Aptos" w:hAnsi="Aptos" w:cstheme="minorHAnsi"/>
          <w:sz w:val="24"/>
          <w:szCs w:val="24"/>
          <w:u w:val="single"/>
        </w:rPr>
        <w:tab/>
      </w:r>
    </w:p>
    <w:p w14:paraId="0602C44C" w14:textId="77777777" w:rsidR="00D74A85" w:rsidRPr="00874226" w:rsidRDefault="00D74A85" w:rsidP="005A59F4">
      <w:pPr>
        <w:rPr>
          <w:rFonts w:ascii="Aptos" w:hAnsi="Aptos" w:cstheme="minorHAnsi"/>
          <w:spacing w:val="-4"/>
          <w:sz w:val="24"/>
          <w:szCs w:val="24"/>
        </w:rPr>
      </w:pPr>
      <w:r w:rsidRPr="00874226">
        <w:rPr>
          <w:rFonts w:ascii="Aptos" w:hAnsi="Aptos" w:cstheme="minorHAnsi"/>
          <w:sz w:val="24"/>
          <w:szCs w:val="24"/>
        </w:rPr>
        <w:t>A</w:t>
      </w:r>
      <w:r w:rsidRPr="00874226">
        <w:rPr>
          <w:rFonts w:ascii="Aptos" w:hAnsi="Aptos" w:cstheme="minorHAnsi"/>
          <w:spacing w:val="-4"/>
          <w:sz w:val="24"/>
          <w:szCs w:val="24"/>
        </w:rPr>
        <w:t xml:space="preserve"> </w:t>
      </w:r>
      <w:r w:rsidRPr="00874226">
        <w:rPr>
          <w:rFonts w:ascii="Aptos" w:hAnsi="Aptos" w:cstheme="minorHAnsi"/>
          <w:sz w:val="24"/>
          <w:szCs w:val="24"/>
        </w:rPr>
        <w:t>RESOLUTION</w:t>
      </w:r>
      <w:r w:rsidRPr="00874226">
        <w:rPr>
          <w:rFonts w:ascii="Aptos" w:hAnsi="Aptos" w:cstheme="minorHAnsi"/>
          <w:spacing w:val="-4"/>
          <w:sz w:val="24"/>
          <w:szCs w:val="24"/>
        </w:rPr>
        <w:t xml:space="preserve"> </w:t>
      </w:r>
      <w:r w:rsidRPr="00874226">
        <w:rPr>
          <w:rFonts w:ascii="Aptos" w:hAnsi="Aptos" w:cstheme="minorHAnsi"/>
          <w:sz w:val="24"/>
          <w:szCs w:val="24"/>
        </w:rPr>
        <w:t>OF</w:t>
      </w:r>
      <w:r w:rsidRPr="00874226">
        <w:rPr>
          <w:rFonts w:ascii="Aptos" w:hAnsi="Aptos" w:cstheme="minorHAnsi"/>
          <w:spacing w:val="-4"/>
          <w:sz w:val="24"/>
          <w:szCs w:val="24"/>
        </w:rPr>
        <w:t xml:space="preserve"> </w:t>
      </w:r>
      <w:r w:rsidRPr="00874226">
        <w:rPr>
          <w:rFonts w:ascii="Aptos" w:hAnsi="Aptos" w:cstheme="minorHAnsi"/>
          <w:sz w:val="24"/>
          <w:szCs w:val="24"/>
        </w:rPr>
        <w:t>THE</w:t>
      </w:r>
      <w:r w:rsidRPr="00874226">
        <w:rPr>
          <w:rFonts w:ascii="Aptos" w:hAnsi="Aptos" w:cstheme="minorHAnsi"/>
          <w:spacing w:val="-5"/>
          <w:sz w:val="24"/>
          <w:szCs w:val="24"/>
        </w:rPr>
        <w:t xml:space="preserve"> </w:t>
      </w:r>
      <w:r w:rsidRPr="00874226">
        <w:rPr>
          <w:rFonts w:ascii="Aptos" w:hAnsi="Aptos" w:cstheme="minorHAnsi"/>
          <w:sz w:val="24"/>
          <w:szCs w:val="24"/>
        </w:rPr>
        <w:t>[City</w:t>
      </w:r>
      <w:r w:rsidRPr="00874226">
        <w:rPr>
          <w:rFonts w:ascii="Aptos" w:hAnsi="Aptos" w:cstheme="minorHAnsi"/>
          <w:spacing w:val="-3"/>
          <w:sz w:val="24"/>
          <w:szCs w:val="24"/>
        </w:rPr>
        <w:t xml:space="preserve"> </w:t>
      </w:r>
      <w:r w:rsidRPr="00874226">
        <w:rPr>
          <w:rFonts w:ascii="Aptos" w:hAnsi="Aptos" w:cstheme="minorHAnsi"/>
          <w:sz w:val="24"/>
          <w:szCs w:val="24"/>
        </w:rPr>
        <w:t>Council/Board</w:t>
      </w:r>
      <w:r w:rsidRPr="00874226">
        <w:rPr>
          <w:rFonts w:ascii="Aptos" w:hAnsi="Aptos" w:cstheme="minorHAnsi"/>
          <w:spacing w:val="-4"/>
          <w:sz w:val="24"/>
          <w:szCs w:val="24"/>
        </w:rPr>
        <w:t xml:space="preserve"> </w:t>
      </w:r>
      <w:r w:rsidRPr="00874226">
        <w:rPr>
          <w:rFonts w:ascii="Aptos" w:hAnsi="Aptos" w:cstheme="minorHAnsi"/>
          <w:sz w:val="24"/>
          <w:szCs w:val="24"/>
        </w:rPr>
        <w:t>of</w:t>
      </w:r>
      <w:r w:rsidRPr="00874226">
        <w:rPr>
          <w:rFonts w:ascii="Aptos" w:hAnsi="Aptos" w:cstheme="minorHAnsi"/>
          <w:spacing w:val="-4"/>
          <w:sz w:val="24"/>
          <w:szCs w:val="24"/>
        </w:rPr>
        <w:t xml:space="preserve"> </w:t>
      </w:r>
      <w:r w:rsidRPr="00874226">
        <w:rPr>
          <w:rFonts w:ascii="Aptos" w:hAnsi="Aptos" w:cstheme="minorHAnsi"/>
          <w:sz w:val="24"/>
          <w:szCs w:val="24"/>
        </w:rPr>
        <w:t>Supervisors]</w:t>
      </w:r>
      <w:r w:rsidRPr="00874226">
        <w:rPr>
          <w:rFonts w:ascii="Aptos" w:hAnsi="Aptos" w:cstheme="minorHAnsi"/>
          <w:spacing w:val="-4"/>
          <w:sz w:val="24"/>
          <w:szCs w:val="24"/>
        </w:rPr>
        <w:t xml:space="preserve"> </w:t>
      </w:r>
    </w:p>
    <w:p w14:paraId="33314F82" w14:textId="77777777" w:rsidR="00D74A85" w:rsidRPr="00874226" w:rsidRDefault="00D74A85" w:rsidP="005A59F4">
      <w:pPr>
        <w:rPr>
          <w:rFonts w:ascii="Aptos" w:hAnsi="Aptos" w:cstheme="minorHAnsi"/>
          <w:spacing w:val="-4"/>
          <w:sz w:val="24"/>
          <w:szCs w:val="24"/>
        </w:rPr>
      </w:pPr>
      <w:r w:rsidRPr="00874226">
        <w:rPr>
          <w:rFonts w:ascii="Aptos" w:hAnsi="Aptos" w:cstheme="minorHAnsi"/>
          <w:sz w:val="24"/>
          <w:szCs w:val="24"/>
        </w:rPr>
        <w:t>OF</w:t>
      </w:r>
      <w:r w:rsidRPr="00874226">
        <w:rPr>
          <w:rFonts w:ascii="Aptos" w:hAnsi="Aptos" w:cstheme="minorHAnsi"/>
          <w:spacing w:val="-4"/>
          <w:sz w:val="24"/>
          <w:szCs w:val="24"/>
        </w:rPr>
        <w:t xml:space="preserve"> </w:t>
      </w:r>
      <w:r w:rsidRPr="00874226">
        <w:rPr>
          <w:rFonts w:ascii="Aptos" w:hAnsi="Aptos" w:cstheme="minorHAnsi"/>
          <w:sz w:val="24"/>
          <w:szCs w:val="24"/>
        </w:rPr>
        <w:t>THE</w:t>
      </w:r>
      <w:r w:rsidRPr="00874226">
        <w:rPr>
          <w:rFonts w:ascii="Aptos" w:hAnsi="Aptos" w:cstheme="minorHAnsi"/>
          <w:spacing w:val="-5"/>
          <w:sz w:val="24"/>
          <w:szCs w:val="24"/>
        </w:rPr>
        <w:t xml:space="preserve"> </w:t>
      </w:r>
      <w:r w:rsidRPr="00874226">
        <w:rPr>
          <w:rFonts w:ascii="Aptos" w:hAnsi="Aptos" w:cstheme="minorHAnsi"/>
          <w:sz w:val="24"/>
          <w:szCs w:val="24"/>
        </w:rPr>
        <w:t>[Jurisdiction]</w:t>
      </w:r>
      <w:r w:rsidRPr="00874226">
        <w:rPr>
          <w:rFonts w:ascii="Aptos" w:hAnsi="Aptos" w:cstheme="minorHAnsi"/>
          <w:spacing w:val="-4"/>
          <w:sz w:val="24"/>
          <w:szCs w:val="24"/>
        </w:rPr>
        <w:t xml:space="preserve"> </w:t>
      </w:r>
    </w:p>
    <w:p w14:paraId="47CEEBED" w14:textId="20BDF689" w:rsidR="004C50FC" w:rsidRPr="00874226" w:rsidRDefault="00D74A85" w:rsidP="005A59F4">
      <w:pPr>
        <w:rPr>
          <w:rFonts w:ascii="Aptos" w:hAnsi="Aptos" w:cstheme="minorHAnsi"/>
          <w:sz w:val="24"/>
          <w:szCs w:val="24"/>
        </w:rPr>
      </w:pPr>
      <w:r w:rsidRPr="00874226">
        <w:rPr>
          <w:rFonts w:ascii="Aptos" w:hAnsi="Aptos" w:cstheme="minorHAnsi"/>
          <w:sz w:val="24"/>
          <w:szCs w:val="24"/>
        </w:rPr>
        <w:t xml:space="preserve">SUPPORTING THE </w:t>
      </w:r>
      <w:r w:rsidRPr="00874226">
        <w:rPr>
          <w:rFonts w:ascii="Aptos" w:eastAsiaTheme="minorEastAsia" w:hAnsi="Aptos" w:cstheme="minorHAnsi"/>
          <w:sz w:val="24"/>
          <w:szCs w:val="24"/>
          <w:lang w:eastAsia="ja-JP"/>
        </w:rPr>
        <w:t xml:space="preserve">MTC </w:t>
      </w:r>
      <w:r w:rsidRPr="00874226">
        <w:rPr>
          <w:rFonts w:ascii="Aptos" w:hAnsi="Aptos" w:cstheme="minorHAnsi"/>
          <w:sz w:val="24"/>
          <w:szCs w:val="24"/>
        </w:rPr>
        <w:t xml:space="preserve">BAY AREA </w:t>
      </w:r>
      <w:r w:rsidRPr="00874226">
        <w:rPr>
          <w:rFonts w:ascii="Aptos" w:eastAsiaTheme="minorEastAsia" w:hAnsi="Aptos" w:cstheme="minorHAnsi"/>
          <w:sz w:val="24"/>
          <w:szCs w:val="24"/>
          <w:lang w:eastAsia="ja-JP"/>
        </w:rPr>
        <w:t>TRANSIT PRIORITY</w:t>
      </w:r>
      <w:r w:rsidRPr="00874226">
        <w:rPr>
          <w:rFonts w:ascii="Aptos" w:hAnsi="Aptos" w:cstheme="minorHAnsi"/>
          <w:sz w:val="24"/>
          <w:szCs w:val="24"/>
        </w:rPr>
        <w:t xml:space="preserve"> POLICY FOR ROADWAYS</w:t>
      </w:r>
    </w:p>
    <w:p w14:paraId="70820B26" w14:textId="26E687F3" w:rsidR="00212F75" w:rsidRDefault="00616EAB" w:rsidP="00616EAB">
      <w:pPr>
        <w:ind w:firstLine="720"/>
        <w:rPr>
          <w:rFonts w:ascii="Aptos" w:hAnsi="Aptos" w:cstheme="minorHAnsi"/>
          <w:sz w:val="24"/>
          <w:szCs w:val="24"/>
        </w:rPr>
      </w:pPr>
      <w:r w:rsidRPr="00874226">
        <w:rPr>
          <w:rFonts w:ascii="Aptos" w:hAnsi="Aptos" w:cstheme="minorHAnsi"/>
          <w:b/>
          <w:bCs/>
          <w:sz w:val="24"/>
          <w:szCs w:val="24"/>
        </w:rPr>
        <w:t>WHEREAS</w:t>
      </w:r>
      <w:r w:rsidRPr="00874226">
        <w:rPr>
          <w:rFonts w:ascii="Aptos" w:hAnsi="Aptos" w:cstheme="minorHAnsi"/>
          <w:sz w:val="24"/>
          <w:szCs w:val="24"/>
        </w:rPr>
        <w:t xml:space="preserve">, </w:t>
      </w:r>
      <w:r w:rsidR="00086EE0">
        <w:rPr>
          <w:rFonts w:ascii="Aptos" w:hAnsi="Aptos" w:cstheme="minorHAnsi"/>
          <w:sz w:val="24"/>
          <w:szCs w:val="24"/>
        </w:rPr>
        <w:t>e</w:t>
      </w:r>
      <w:r w:rsidR="001F25F6">
        <w:rPr>
          <w:rFonts w:ascii="Aptos" w:hAnsi="Aptos" w:cstheme="minorHAnsi"/>
          <w:sz w:val="24"/>
          <w:szCs w:val="24"/>
        </w:rPr>
        <w:t>ncouraging</w:t>
      </w:r>
      <w:r w:rsidR="00611863">
        <w:rPr>
          <w:rFonts w:ascii="Aptos" w:hAnsi="Aptos" w:cstheme="minorHAnsi"/>
          <w:sz w:val="24"/>
          <w:szCs w:val="24"/>
        </w:rPr>
        <w:t xml:space="preserve"> people to </w:t>
      </w:r>
      <w:r w:rsidR="001F25F6" w:rsidRPr="00212F75">
        <w:rPr>
          <w:rFonts w:ascii="Aptos" w:hAnsi="Aptos" w:cstheme="minorHAnsi"/>
          <w:sz w:val="24"/>
          <w:szCs w:val="24"/>
        </w:rPr>
        <w:t xml:space="preserve">use </w:t>
      </w:r>
      <w:r w:rsidR="00611863">
        <w:rPr>
          <w:rFonts w:ascii="Aptos" w:hAnsi="Aptos" w:cstheme="minorHAnsi"/>
          <w:sz w:val="24"/>
          <w:szCs w:val="24"/>
        </w:rPr>
        <w:t xml:space="preserve">transit for more trips </w:t>
      </w:r>
      <w:r w:rsidR="001F25F6" w:rsidRPr="00212F75">
        <w:rPr>
          <w:rFonts w:ascii="Aptos" w:hAnsi="Aptos" w:cstheme="minorHAnsi"/>
          <w:sz w:val="24"/>
          <w:szCs w:val="24"/>
        </w:rPr>
        <w:t>offers far</w:t>
      </w:r>
      <w:r w:rsidR="001F25F6" w:rsidRPr="00212F75">
        <w:rPr>
          <w:rFonts w:ascii="Aptos" w:hAnsi="Aptos" w:cstheme="minorHAnsi"/>
          <w:sz w:val="24"/>
          <w:szCs w:val="24"/>
        </w:rPr>
        <w:noBreakHyphen/>
        <w:t>reaching benefits for communities, including enhanced public health and safety, improved economic vitality, and stronger environmental outcomes</w:t>
      </w:r>
      <w:r w:rsidRPr="00874226">
        <w:rPr>
          <w:rFonts w:ascii="Aptos" w:hAnsi="Aptos" w:cstheme="minorHAnsi"/>
          <w:sz w:val="24"/>
          <w:szCs w:val="24"/>
        </w:rPr>
        <w:t xml:space="preserve">; </w:t>
      </w:r>
      <w:r w:rsidR="00611863">
        <w:rPr>
          <w:rFonts w:ascii="Aptos" w:hAnsi="Aptos" w:cstheme="minorHAnsi"/>
          <w:sz w:val="24"/>
          <w:szCs w:val="24"/>
        </w:rPr>
        <w:t>and</w:t>
      </w:r>
    </w:p>
    <w:p w14:paraId="59D992E9" w14:textId="6EC6F910" w:rsidR="00616EAB" w:rsidRPr="00874226" w:rsidRDefault="00611863" w:rsidP="00611863">
      <w:pPr>
        <w:ind w:firstLine="720"/>
        <w:rPr>
          <w:rFonts w:ascii="Aptos" w:hAnsi="Aptos" w:cstheme="minorHAnsi"/>
          <w:sz w:val="24"/>
          <w:szCs w:val="24"/>
        </w:rPr>
      </w:pPr>
      <w:r w:rsidRPr="00A7711F">
        <w:rPr>
          <w:rFonts w:ascii="Aptos" w:hAnsi="Aptos" w:cstheme="minorHAnsi"/>
          <w:b/>
          <w:bCs/>
          <w:sz w:val="24"/>
          <w:szCs w:val="24"/>
        </w:rPr>
        <w:t xml:space="preserve">WHEREAS, </w:t>
      </w:r>
      <w:r w:rsidR="00086EE0" w:rsidRPr="006D7AD1">
        <w:rPr>
          <w:rFonts w:ascii="Aptos" w:hAnsi="Aptos" w:cstheme="minorHAnsi"/>
          <w:sz w:val="24"/>
          <w:szCs w:val="24"/>
        </w:rPr>
        <w:t>i</w:t>
      </w:r>
      <w:r>
        <w:rPr>
          <w:rFonts w:ascii="Aptos" w:hAnsi="Aptos" w:cstheme="minorHAnsi"/>
          <w:sz w:val="24"/>
          <w:szCs w:val="24"/>
        </w:rPr>
        <w:t>mproving</w:t>
      </w:r>
      <w:r w:rsidR="00212F75" w:rsidRPr="00212F75">
        <w:rPr>
          <w:rFonts w:ascii="Aptos" w:hAnsi="Aptos" w:cstheme="minorHAnsi"/>
          <w:sz w:val="24"/>
          <w:szCs w:val="24"/>
        </w:rPr>
        <w:t xml:space="preserve"> transit promotes equity by expanding mobility and access to jobs, education, and services for individuals who do not have reliable access to other transportation options</w:t>
      </w:r>
      <w:r>
        <w:rPr>
          <w:rFonts w:ascii="Aptos" w:hAnsi="Aptos" w:cstheme="minorHAnsi"/>
          <w:sz w:val="24"/>
          <w:szCs w:val="24"/>
        </w:rPr>
        <w:t xml:space="preserve">; </w:t>
      </w:r>
      <w:r w:rsidR="00616EAB" w:rsidRPr="00874226">
        <w:rPr>
          <w:rFonts w:ascii="Aptos" w:hAnsi="Aptos" w:cstheme="minorHAnsi"/>
          <w:sz w:val="24"/>
          <w:szCs w:val="24"/>
        </w:rPr>
        <w:t>and</w:t>
      </w:r>
    </w:p>
    <w:p w14:paraId="74C9E750" w14:textId="778D6425" w:rsidR="00E32FAC" w:rsidRPr="00874226" w:rsidRDefault="00E32FAC" w:rsidP="00E32FAC">
      <w:pPr>
        <w:ind w:firstLine="720"/>
        <w:rPr>
          <w:rFonts w:ascii="Aptos" w:hAnsi="Aptos" w:cstheme="minorHAnsi"/>
          <w:sz w:val="24"/>
          <w:szCs w:val="24"/>
        </w:rPr>
      </w:pPr>
      <w:r w:rsidRPr="00874226">
        <w:rPr>
          <w:rFonts w:ascii="Aptos" w:hAnsi="Aptos" w:cstheme="minorHAnsi"/>
          <w:b/>
          <w:bCs/>
          <w:sz w:val="24"/>
          <w:szCs w:val="24"/>
        </w:rPr>
        <w:t>WHEREAS,</w:t>
      </w:r>
      <w:r w:rsidRPr="00874226">
        <w:rPr>
          <w:rFonts w:ascii="Aptos" w:hAnsi="Aptos" w:cstheme="minorHAnsi"/>
          <w:sz w:val="24"/>
          <w:szCs w:val="24"/>
        </w:rPr>
        <w:t xml:space="preserve"> MTC is the</w:t>
      </w:r>
      <w:r w:rsidR="000063BD" w:rsidRPr="00874226">
        <w:rPr>
          <w:rFonts w:ascii="Aptos" w:hAnsi="Aptos" w:cstheme="minorHAnsi"/>
          <w:sz w:val="24"/>
          <w:szCs w:val="24"/>
        </w:rPr>
        <w:t xml:space="preserve"> regional transportation planning agency for the San Francisco Bay Area pursuant to </w:t>
      </w:r>
      <w:r w:rsidR="000063BD">
        <w:rPr>
          <w:rFonts w:ascii="Aptos" w:hAnsi="Aptos" w:cstheme="minorHAnsi"/>
          <w:sz w:val="24"/>
          <w:szCs w:val="24"/>
        </w:rPr>
        <w:t xml:space="preserve">California </w:t>
      </w:r>
      <w:r w:rsidR="000063BD" w:rsidRPr="00874226">
        <w:rPr>
          <w:rFonts w:ascii="Aptos" w:hAnsi="Aptos" w:cstheme="minorHAnsi"/>
          <w:sz w:val="24"/>
          <w:szCs w:val="24"/>
        </w:rPr>
        <w:t xml:space="preserve">Government Code Section 66500 et seq </w:t>
      </w:r>
      <w:r w:rsidR="000063BD">
        <w:rPr>
          <w:rFonts w:ascii="Aptos" w:hAnsi="Aptos" w:cstheme="minorHAnsi"/>
          <w:sz w:val="24"/>
          <w:szCs w:val="24"/>
        </w:rPr>
        <w:t>and</w:t>
      </w:r>
      <w:r w:rsidR="000063BD" w:rsidRPr="00874226">
        <w:rPr>
          <w:rFonts w:ascii="Aptos" w:hAnsi="Aptos" w:cstheme="minorHAnsi"/>
          <w:sz w:val="24"/>
          <w:szCs w:val="24"/>
        </w:rPr>
        <w:t xml:space="preserve"> the designated Metropolitan Planning Organization (MPO) </w:t>
      </w:r>
      <w:r w:rsidRPr="00874226">
        <w:rPr>
          <w:rFonts w:ascii="Aptos" w:hAnsi="Aptos" w:cstheme="minorHAnsi"/>
          <w:sz w:val="24"/>
          <w:szCs w:val="24"/>
        </w:rPr>
        <w:t>for the nine-county San Francisco Bay Area region</w:t>
      </w:r>
      <w:r>
        <w:rPr>
          <w:rFonts w:ascii="Aptos" w:hAnsi="Aptos" w:cstheme="minorHAnsi"/>
          <w:sz w:val="24"/>
          <w:szCs w:val="24"/>
        </w:rPr>
        <w:t>, which includes [Jurisdiction]</w:t>
      </w:r>
      <w:r w:rsidRPr="00874226">
        <w:rPr>
          <w:rFonts w:ascii="Aptos" w:hAnsi="Aptos" w:cstheme="minorHAnsi"/>
          <w:sz w:val="24"/>
          <w:szCs w:val="24"/>
        </w:rPr>
        <w:t xml:space="preserve">; and </w:t>
      </w:r>
    </w:p>
    <w:p w14:paraId="5668C754" w14:textId="77777777" w:rsidR="00EA54FF" w:rsidRPr="00874226" w:rsidRDefault="00EA54FF" w:rsidP="00EA54FF">
      <w:pPr>
        <w:ind w:firstLine="720"/>
        <w:rPr>
          <w:rFonts w:ascii="Aptos" w:hAnsi="Aptos" w:cstheme="minorHAnsi"/>
          <w:sz w:val="24"/>
          <w:szCs w:val="24"/>
        </w:rPr>
      </w:pPr>
      <w:r w:rsidRPr="00874226">
        <w:rPr>
          <w:rFonts w:ascii="Aptos" w:hAnsi="Aptos" w:cstheme="minorHAnsi"/>
          <w:b/>
          <w:bCs/>
          <w:sz w:val="24"/>
          <w:szCs w:val="24"/>
        </w:rPr>
        <w:t>WHEREAS,</w:t>
      </w:r>
      <w:r w:rsidRPr="00874226">
        <w:rPr>
          <w:rFonts w:ascii="Aptos" w:hAnsi="Aptos" w:cstheme="minorHAnsi"/>
          <w:sz w:val="24"/>
          <w:szCs w:val="24"/>
        </w:rPr>
        <w:t xml:space="preserve"> in 2022, MTC approved Resolution No. 4493 Complete Streets (CS) Policy, which works to ensure people biking, walking, rolling and taking transit are safely accommodated within the transportation network; and </w:t>
      </w:r>
    </w:p>
    <w:p w14:paraId="1F6BB736" w14:textId="53462AB3" w:rsidR="00B262E2" w:rsidRPr="00874226" w:rsidRDefault="00B262E2" w:rsidP="00B262E2">
      <w:pPr>
        <w:ind w:firstLine="720"/>
        <w:rPr>
          <w:rFonts w:ascii="Aptos" w:hAnsi="Aptos" w:cstheme="minorHAnsi"/>
          <w:sz w:val="24"/>
          <w:szCs w:val="24"/>
        </w:rPr>
      </w:pPr>
      <w:r w:rsidRPr="00874226">
        <w:rPr>
          <w:rFonts w:ascii="Aptos" w:hAnsi="Aptos" w:cstheme="minorHAnsi"/>
          <w:b/>
          <w:sz w:val="24"/>
          <w:szCs w:val="24"/>
        </w:rPr>
        <w:t>WHEREAS,</w:t>
      </w:r>
      <w:r w:rsidRPr="00874226">
        <w:rPr>
          <w:rFonts w:ascii="Aptos" w:hAnsi="Aptos" w:cstheme="minorHAnsi"/>
          <w:sz w:val="24"/>
          <w:szCs w:val="24"/>
        </w:rPr>
        <w:t xml:space="preserve"> in 2026, MTC adopted Resolution 4739, the</w:t>
      </w:r>
      <w:r w:rsidRPr="00874226">
        <w:rPr>
          <w:rFonts w:ascii="Aptos" w:eastAsiaTheme="minorEastAsia" w:hAnsi="Aptos" w:cstheme="minorHAnsi"/>
          <w:sz w:val="24"/>
          <w:szCs w:val="24"/>
          <w:lang w:eastAsia="ja-JP"/>
        </w:rPr>
        <w:t xml:space="preserve"> </w:t>
      </w:r>
      <w:r w:rsidRPr="00874226">
        <w:rPr>
          <w:rFonts w:ascii="Aptos" w:hAnsi="Aptos" w:cstheme="minorHAnsi"/>
          <w:sz w:val="24"/>
          <w:szCs w:val="24"/>
        </w:rPr>
        <w:t>Bay Area Transit Priority Policy for Roadways, which applies to all roadways with transit services</w:t>
      </w:r>
      <w:r w:rsidR="00226A5F">
        <w:rPr>
          <w:rFonts w:ascii="Aptos" w:hAnsi="Aptos" w:cstheme="minorHAnsi"/>
          <w:sz w:val="24"/>
          <w:szCs w:val="24"/>
        </w:rPr>
        <w:t>, to p</w:t>
      </w:r>
      <w:r w:rsidR="00226A5F" w:rsidRPr="00226A5F">
        <w:rPr>
          <w:rFonts w:ascii="Aptos" w:hAnsi="Aptos" w:cstheme="minorHAnsi"/>
          <w:sz w:val="24"/>
          <w:szCs w:val="24"/>
        </w:rPr>
        <w:t xml:space="preserve">romote active interagency engagement to minimize unintended impacts to transit; and </w:t>
      </w:r>
      <w:r w:rsidR="00226A5F">
        <w:rPr>
          <w:rFonts w:ascii="Aptos" w:hAnsi="Aptos" w:cstheme="minorHAnsi"/>
          <w:sz w:val="24"/>
          <w:szCs w:val="24"/>
        </w:rPr>
        <w:t>e</w:t>
      </w:r>
      <w:r w:rsidR="00226A5F" w:rsidRPr="00226A5F">
        <w:rPr>
          <w:rFonts w:ascii="Aptos" w:hAnsi="Aptos" w:cstheme="minorHAnsi"/>
          <w:sz w:val="24"/>
          <w:szCs w:val="24"/>
        </w:rPr>
        <w:t>nhance the transit rider experience by supporting transit priority infrastructure and policies that improve transit travel times and reliability</w:t>
      </w:r>
      <w:r w:rsidRPr="00874226">
        <w:rPr>
          <w:rFonts w:ascii="Aptos" w:hAnsi="Aptos" w:cstheme="minorHAnsi"/>
          <w:sz w:val="24"/>
          <w:szCs w:val="24"/>
        </w:rPr>
        <w:t xml:space="preserve">; </w:t>
      </w:r>
      <w:r w:rsidR="00042D5C">
        <w:rPr>
          <w:rFonts w:ascii="Aptos" w:hAnsi="Aptos" w:cstheme="minorHAnsi"/>
          <w:sz w:val="24"/>
          <w:szCs w:val="24"/>
        </w:rPr>
        <w:t>and</w:t>
      </w:r>
    </w:p>
    <w:p w14:paraId="24F75A8A" w14:textId="038BA2C2" w:rsidR="00FD4086" w:rsidRPr="00874226" w:rsidRDefault="00FD4086" w:rsidP="00FD4086">
      <w:pPr>
        <w:ind w:firstLine="720"/>
        <w:rPr>
          <w:rFonts w:ascii="Aptos" w:hAnsi="Aptos" w:cstheme="minorHAnsi"/>
          <w:sz w:val="24"/>
          <w:szCs w:val="24"/>
        </w:rPr>
      </w:pPr>
      <w:r w:rsidRPr="00874226">
        <w:rPr>
          <w:rFonts w:ascii="Aptos" w:hAnsi="Aptos" w:cstheme="minorHAnsi"/>
          <w:b/>
          <w:sz w:val="24"/>
          <w:szCs w:val="24"/>
        </w:rPr>
        <w:t>WHEREAS,</w:t>
      </w:r>
      <w:r w:rsidRPr="00874226">
        <w:rPr>
          <w:rFonts w:ascii="Aptos" w:hAnsi="Aptos" w:cstheme="minorHAnsi"/>
          <w:b/>
          <w:spacing w:val="-5"/>
          <w:sz w:val="24"/>
          <w:szCs w:val="24"/>
        </w:rPr>
        <w:t xml:space="preserve"> </w:t>
      </w:r>
      <w:r w:rsidRPr="00874226">
        <w:rPr>
          <w:rFonts w:ascii="Aptos" w:hAnsi="Aptos" w:cstheme="minorHAnsi"/>
          <w:sz w:val="24"/>
          <w:szCs w:val="24"/>
        </w:rPr>
        <w:t xml:space="preserve">numerous California counties, cities, and agencies have adopted Transit Priority policies and legislation in order to </w:t>
      </w:r>
      <w:r>
        <w:rPr>
          <w:rFonts w:ascii="Aptos" w:hAnsi="Aptos" w:cstheme="minorHAnsi"/>
          <w:sz w:val="24"/>
          <w:szCs w:val="24"/>
        </w:rPr>
        <w:t xml:space="preserve">further </w:t>
      </w:r>
      <w:r w:rsidRPr="00874226">
        <w:rPr>
          <w:rFonts w:ascii="Aptos" w:hAnsi="Aptos" w:cstheme="minorHAnsi"/>
          <w:sz w:val="24"/>
          <w:szCs w:val="24"/>
        </w:rPr>
        <w:t>a better regional transit network</w:t>
      </w:r>
      <w:r w:rsidR="00C61BC2">
        <w:rPr>
          <w:rFonts w:ascii="Aptos" w:hAnsi="Aptos" w:cstheme="minorHAnsi"/>
          <w:sz w:val="24"/>
          <w:szCs w:val="24"/>
        </w:rPr>
        <w:t xml:space="preserve"> and improve </w:t>
      </w:r>
      <w:r w:rsidR="00C61BC2" w:rsidRPr="00874226">
        <w:rPr>
          <w:rFonts w:ascii="Aptos" w:hAnsi="Aptos" w:cstheme="minorHAnsi"/>
          <w:sz w:val="24"/>
          <w:szCs w:val="24"/>
        </w:rPr>
        <w:t>the health, safety, welfare, economic vitality, and environmental well-being of their communities;</w:t>
      </w:r>
      <w:r w:rsidR="009C528A">
        <w:rPr>
          <w:rFonts w:ascii="Aptos" w:hAnsi="Aptos" w:cstheme="minorHAnsi"/>
          <w:sz w:val="24"/>
          <w:szCs w:val="24"/>
        </w:rPr>
        <w:t xml:space="preserve"> and</w:t>
      </w:r>
    </w:p>
    <w:p w14:paraId="405937CD" w14:textId="77777777" w:rsidR="00FD4086" w:rsidRPr="00874226" w:rsidRDefault="00FD4086" w:rsidP="00FD4086">
      <w:pPr>
        <w:ind w:firstLine="720"/>
        <w:rPr>
          <w:rFonts w:ascii="Aptos" w:hAnsi="Aptos" w:cstheme="minorHAnsi"/>
          <w:sz w:val="24"/>
          <w:szCs w:val="24"/>
        </w:rPr>
      </w:pPr>
      <w:r w:rsidRPr="00874226">
        <w:rPr>
          <w:rFonts w:ascii="Aptos" w:hAnsi="Aptos" w:cstheme="minorHAnsi"/>
          <w:b/>
          <w:bCs/>
          <w:sz w:val="24"/>
          <w:szCs w:val="24"/>
        </w:rPr>
        <w:t>WHEREAS</w:t>
      </w:r>
      <w:r w:rsidRPr="00874226">
        <w:rPr>
          <w:rFonts w:ascii="Aptos" w:hAnsi="Aptos" w:cstheme="minorHAnsi"/>
          <w:sz w:val="24"/>
          <w:szCs w:val="24"/>
        </w:rPr>
        <w:t xml:space="preserve">, [Jurisdiction] </w:t>
      </w:r>
      <w:r>
        <w:rPr>
          <w:rFonts w:ascii="Aptos" w:hAnsi="Aptos" w:cstheme="minorHAnsi"/>
          <w:sz w:val="24"/>
          <w:szCs w:val="24"/>
        </w:rPr>
        <w:t>recognizes</w:t>
      </w:r>
      <w:r w:rsidRPr="00874226">
        <w:rPr>
          <w:rFonts w:ascii="Aptos" w:hAnsi="Aptos" w:cstheme="minorHAnsi"/>
          <w:sz w:val="24"/>
          <w:szCs w:val="24"/>
        </w:rPr>
        <w:t xml:space="preserve"> that enhancing the transit rider experience and transit operations requires considering the needs of transit and applying transit-supportive design principles to improve transit travel times and reliability; and</w:t>
      </w:r>
    </w:p>
    <w:p w14:paraId="647440D7" w14:textId="206B97C4" w:rsidR="007206F5" w:rsidRPr="00874226" w:rsidRDefault="007206F5" w:rsidP="005B5F96">
      <w:pPr>
        <w:ind w:firstLine="720"/>
        <w:rPr>
          <w:rFonts w:ascii="Aptos" w:hAnsi="Aptos" w:cstheme="minorHAnsi"/>
          <w:sz w:val="24"/>
          <w:szCs w:val="24"/>
        </w:rPr>
      </w:pPr>
      <w:r w:rsidRPr="00874226">
        <w:rPr>
          <w:rFonts w:ascii="Aptos" w:hAnsi="Aptos" w:cstheme="minorHAnsi"/>
          <w:b/>
          <w:sz w:val="24"/>
          <w:szCs w:val="24"/>
        </w:rPr>
        <w:t xml:space="preserve">WHEREAS, </w:t>
      </w:r>
      <w:r w:rsidRPr="00874226">
        <w:rPr>
          <w:rFonts w:ascii="Aptos" w:hAnsi="Aptos" w:cstheme="minorHAnsi"/>
          <w:sz w:val="24"/>
          <w:szCs w:val="24"/>
          <w:u w:val="single"/>
        </w:rPr>
        <w:t>[Jurisdiction]</w:t>
      </w:r>
      <w:r w:rsidRPr="00874226">
        <w:rPr>
          <w:rFonts w:ascii="Aptos" w:hAnsi="Aptos" w:cstheme="minorHAnsi"/>
          <w:sz w:val="24"/>
          <w:szCs w:val="24"/>
        </w:rPr>
        <w:t xml:space="preserve"> </w:t>
      </w:r>
      <w:r w:rsidR="00395A77" w:rsidRPr="00395A77">
        <w:rPr>
          <w:rFonts w:ascii="Aptos" w:hAnsi="Aptos" w:cstheme="minorHAnsi"/>
          <w:sz w:val="24"/>
          <w:szCs w:val="24"/>
        </w:rPr>
        <w:t xml:space="preserve">therefore, in consideration of the foregoing benefits, affirms its commitment to enhancing the transit rider experience and optimizing transit operations, and seeks to ensure that its streets function as a comprehensive and </w:t>
      </w:r>
      <w:r w:rsidR="00395A77" w:rsidRPr="00395A77">
        <w:rPr>
          <w:rFonts w:ascii="Aptos" w:hAnsi="Aptos" w:cstheme="minorHAnsi"/>
          <w:sz w:val="24"/>
          <w:szCs w:val="24"/>
        </w:rPr>
        <w:lastRenderedPageBreak/>
        <w:t>integrated transportation network that supports safe, equitable, and convenient travel for all users, while preserving flexibility, respecting community context, and applying the most current and effective design guidelines and standards</w:t>
      </w:r>
      <w:r w:rsidR="008C69B9">
        <w:rPr>
          <w:rFonts w:ascii="Aptos" w:hAnsi="Aptos" w:cstheme="minorHAnsi"/>
          <w:sz w:val="24"/>
          <w:szCs w:val="24"/>
        </w:rPr>
        <w:t>; now, therefore, be it</w:t>
      </w:r>
    </w:p>
    <w:p w14:paraId="4484B1A9" w14:textId="406634E8" w:rsidR="00D74A85" w:rsidRPr="00874226" w:rsidRDefault="00D74A85" w:rsidP="00B262E2">
      <w:pPr>
        <w:ind w:firstLine="720"/>
        <w:rPr>
          <w:rFonts w:ascii="Aptos" w:hAnsi="Aptos" w:cstheme="minorHAnsi"/>
          <w:sz w:val="24"/>
          <w:szCs w:val="24"/>
        </w:rPr>
      </w:pPr>
      <w:r w:rsidRPr="00874226">
        <w:rPr>
          <w:rFonts w:ascii="Aptos" w:hAnsi="Aptos" w:cstheme="minorHAnsi"/>
          <w:b/>
          <w:sz w:val="24"/>
          <w:szCs w:val="24"/>
        </w:rPr>
        <w:t xml:space="preserve">RESOLVED, </w:t>
      </w:r>
      <w:r w:rsidRPr="00874226">
        <w:rPr>
          <w:rFonts w:ascii="Aptos" w:hAnsi="Aptos" w:cstheme="minorHAnsi"/>
          <w:sz w:val="24"/>
          <w:szCs w:val="24"/>
        </w:rPr>
        <w:t xml:space="preserve">that </w:t>
      </w:r>
      <w:r w:rsidRPr="00874226">
        <w:rPr>
          <w:rFonts w:ascii="Aptos" w:hAnsi="Aptos" w:cstheme="minorHAnsi"/>
          <w:sz w:val="24"/>
          <w:szCs w:val="24"/>
          <w:u w:val="single"/>
        </w:rPr>
        <w:t>[Jurisdiction]</w:t>
      </w:r>
      <w:r w:rsidRPr="00874226">
        <w:rPr>
          <w:rFonts w:ascii="Aptos" w:hAnsi="Aptos" w:cstheme="minorHAnsi"/>
          <w:spacing w:val="-2"/>
          <w:sz w:val="24"/>
          <w:szCs w:val="24"/>
        </w:rPr>
        <w:t xml:space="preserve"> </w:t>
      </w:r>
      <w:r w:rsidRPr="00874226">
        <w:rPr>
          <w:rFonts w:ascii="Aptos" w:hAnsi="Aptos" w:cstheme="minorHAnsi"/>
          <w:sz w:val="24"/>
          <w:szCs w:val="24"/>
        </w:rPr>
        <w:t xml:space="preserve">commits to comply with the MTC </w:t>
      </w:r>
      <w:r w:rsidR="00D26E00" w:rsidRPr="00874226">
        <w:rPr>
          <w:rFonts w:ascii="Aptos" w:hAnsi="Aptos" w:cstheme="minorHAnsi"/>
          <w:sz w:val="24"/>
          <w:szCs w:val="24"/>
        </w:rPr>
        <w:t xml:space="preserve">Bay Area </w:t>
      </w:r>
      <w:r w:rsidRPr="00874226">
        <w:rPr>
          <w:rFonts w:ascii="Aptos" w:hAnsi="Aptos" w:cstheme="minorHAnsi"/>
          <w:sz w:val="24"/>
          <w:szCs w:val="24"/>
        </w:rPr>
        <w:t>Transit Priority Policy on Roadways and all of its requirements</w:t>
      </w:r>
      <w:r w:rsidR="00132D1A">
        <w:rPr>
          <w:rFonts w:ascii="Aptos" w:hAnsi="Aptos" w:cstheme="minorHAnsi"/>
          <w:sz w:val="24"/>
          <w:szCs w:val="24"/>
        </w:rPr>
        <w:t>; and</w:t>
      </w:r>
      <w:r w:rsidR="00135E47">
        <w:rPr>
          <w:rFonts w:ascii="Aptos" w:hAnsi="Aptos" w:cstheme="minorHAnsi"/>
          <w:sz w:val="24"/>
          <w:szCs w:val="24"/>
        </w:rPr>
        <w:t>,</w:t>
      </w:r>
      <w:r w:rsidR="008C69B9">
        <w:rPr>
          <w:rFonts w:ascii="Aptos" w:hAnsi="Aptos" w:cstheme="minorHAnsi"/>
          <w:sz w:val="24"/>
          <w:szCs w:val="24"/>
        </w:rPr>
        <w:t xml:space="preserve"> be it further</w:t>
      </w:r>
    </w:p>
    <w:p w14:paraId="21DC8525" w14:textId="511A97A1" w:rsidR="00AA477F" w:rsidRPr="00874226" w:rsidRDefault="00AA477F" w:rsidP="00AA477F">
      <w:pPr>
        <w:ind w:firstLine="720"/>
        <w:rPr>
          <w:rFonts w:ascii="Aptos" w:hAnsi="Aptos" w:cstheme="minorHAnsi"/>
          <w:sz w:val="24"/>
          <w:szCs w:val="24"/>
        </w:rPr>
      </w:pPr>
      <w:r w:rsidRPr="009C71A5">
        <w:rPr>
          <w:rFonts w:ascii="Aptos" w:hAnsi="Aptos" w:cstheme="minorHAnsi"/>
          <w:b/>
          <w:bCs/>
          <w:color w:val="EE0000"/>
          <w:sz w:val="24"/>
          <w:szCs w:val="24"/>
        </w:rPr>
        <w:t>[IF ADOPTING LOCAL POLICY]</w:t>
      </w:r>
      <w:r w:rsidRPr="009C71A5">
        <w:rPr>
          <w:rFonts w:ascii="Aptos" w:hAnsi="Aptos" w:cstheme="minorHAnsi"/>
          <w:color w:val="EE0000"/>
          <w:sz w:val="24"/>
          <w:szCs w:val="24"/>
        </w:rPr>
        <w:t xml:space="preserve"> </w:t>
      </w:r>
      <w:r w:rsidRPr="00874226">
        <w:rPr>
          <w:rFonts w:ascii="Aptos" w:hAnsi="Aptos" w:cstheme="minorHAnsi"/>
          <w:b/>
          <w:sz w:val="24"/>
          <w:szCs w:val="24"/>
        </w:rPr>
        <w:t>RESOLVED</w:t>
      </w:r>
      <w:r>
        <w:rPr>
          <w:rFonts w:ascii="Aptos" w:hAnsi="Aptos" w:cstheme="minorHAnsi"/>
          <w:b/>
          <w:sz w:val="24"/>
          <w:szCs w:val="24"/>
        </w:rPr>
        <w:t xml:space="preserve">, </w:t>
      </w:r>
      <w:r w:rsidRPr="00A7711F">
        <w:rPr>
          <w:rFonts w:ascii="Aptos" w:hAnsi="Aptos" w:cstheme="minorHAnsi"/>
          <w:bCs/>
          <w:sz w:val="24"/>
          <w:szCs w:val="24"/>
        </w:rPr>
        <w:t xml:space="preserve">that </w:t>
      </w:r>
      <w:r w:rsidRPr="00874226">
        <w:rPr>
          <w:rFonts w:ascii="Aptos" w:hAnsi="Aptos" w:cstheme="minorHAnsi"/>
          <w:sz w:val="24"/>
          <w:szCs w:val="24"/>
        </w:rPr>
        <w:t>[</w:t>
      </w:r>
      <w:r w:rsidRPr="00874226">
        <w:rPr>
          <w:rFonts w:ascii="Aptos" w:hAnsi="Aptos" w:cstheme="minorHAnsi"/>
          <w:sz w:val="24"/>
          <w:szCs w:val="24"/>
          <w:u w:val="single"/>
        </w:rPr>
        <w:t>Jurisdiction</w:t>
      </w:r>
      <w:r w:rsidRPr="00874226">
        <w:rPr>
          <w:rFonts w:ascii="Aptos" w:hAnsi="Aptos" w:cstheme="minorHAnsi"/>
          <w:sz w:val="24"/>
          <w:szCs w:val="24"/>
        </w:rPr>
        <w:t>]</w:t>
      </w:r>
      <w:r w:rsidRPr="00874226">
        <w:rPr>
          <w:rFonts w:ascii="Aptos" w:hAnsi="Aptos" w:cstheme="minorHAnsi"/>
          <w:spacing w:val="-4"/>
          <w:sz w:val="24"/>
          <w:szCs w:val="24"/>
        </w:rPr>
        <w:t xml:space="preserve"> </w:t>
      </w:r>
      <w:r w:rsidRPr="00874226">
        <w:rPr>
          <w:rFonts w:ascii="Aptos" w:hAnsi="Aptos" w:cstheme="minorHAnsi"/>
          <w:sz w:val="24"/>
          <w:szCs w:val="24"/>
        </w:rPr>
        <w:t>adopts</w:t>
      </w:r>
      <w:r w:rsidRPr="00874226">
        <w:rPr>
          <w:rFonts w:ascii="Aptos" w:hAnsi="Aptos" w:cstheme="minorHAnsi"/>
          <w:spacing w:val="-5"/>
          <w:sz w:val="24"/>
          <w:szCs w:val="24"/>
        </w:rPr>
        <w:t xml:space="preserve"> </w:t>
      </w:r>
      <w:r w:rsidRPr="00874226">
        <w:rPr>
          <w:rFonts w:ascii="Aptos" w:hAnsi="Aptos" w:cstheme="minorHAnsi"/>
          <w:sz w:val="24"/>
          <w:szCs w:val="24"/>
        </w:rPr>
        <w:t>the</w:t>
      </w:r>
      <w:r w:rsidRPr="00874226">
        <w:rPr>
          <w:rFonts w:ascii="Aptos" w:hAnsi="Aptos" w:cstheme="minorHAnsi"/>
          <w:spacing w:val="-4"/>
          <w:sz w:val="24"/>
          <w:szCs w:val="24"/>
        </w:rPr>
        <w:t xml:space="preserve"> Transit Priority </w:t>
      </w:r>
      <w:r w:rsidRPr="00874226">
        <w:rPr>
          <w:rFonts w:ascii="Aptos" w:hAnsi="Aptos" w:cstheme="minorHAnsi"/>
          <w:sz w:val="24"/>
          <w:szCs w:val="24"/>
        </w:rPr>
        <w:t>Policy</w:t>
      </w:r>
      <w:r w:rsidRPr="00874226">
        <w:rPr>
          <w:rFonts w:ascii="Aptos" w:hAnsi="Aptos" w:cstheme="minorHAnsi"/>
          <w:spacing w:val="-5"/>
          <w:sz w:val="24"/>
          <w:szCs w:val="24"/>
        </w:rPr>
        <w:t xml:space="preserve"> </w:t>
      </w:r>
      <w:r w:rsidRPr="00874226">
        <w:rPr>
          <w:rFonts w:ascii="Aptos" w:hAnsi="Aptos" w:cstheme="minorHAnsi"/>
          <w:sz w:val="24"/>
          <w:szCs w:val="24"/>
        </w:rPr>
        <w:t>attached</w:t>
      </w:r>
      <w:r w:rsidRPr="00874226">
        <w:rPr>
          <w:rFonts w:ascii="Aptos" w:hAnsi="Aptos" w:cstheme="minorHAnsi"/>
          <w:spacing w:val="-1"/>
          <w:sz w:val="24"/>
          <w:szCs w:val="24"/>
        </w:rPr>
        <w:t xml:space="preserve"> </w:t>
      </w:r>
      <w:r w:rsidRPr="00874226">
        <w:rPr>
          <w:rFonts w:ascii="Aptos" w:hAnsi="Aptos" w:cstheme="minorHAnsi"/>
          <w:sz w:val="24"/>
          <w:szCs w:val="24"/>
        </w:rPr>
        <w:t>hereto</w:t>
      </w:r>
      <w:r w:rsidRPr="00874226">
        <w:rPr>
          <w:rFonts w:ascii="Aptos" w:hAnsi="Aptos" w:cstheme="minorHAnsi"/>
          <w:spacing w:val="-3"/>
          <w:sz w:val="24"/>
          <w:szCs w:val="24"/>
        </w:rPr>
        <w:t xml:space="preserve"> </w:t>
      </w:r>
      <w:r w:rsidRPr="00874226">
        <w:rPr>
          <w:rFonts w:ascii="Aptos" w:hAnsi="Aptos" w:cstheme="minorHAnsi"/>
          <w:sz w:val="24"/>
          <w:szCs w:val="24"/>
        </w:rPr>
        <w:t>as</w:t>
      </w:r>
      <w:r w:rsidRPr="00874226">
        <w:rPr>
          <w:rFonts w:ascii="Aptos" w:hAnsi="Aptos" w:cstheme="minorHAnsi"/>
          <w:spacing w:val="-5"/>
          <w:sz w:val="24"/>
          <w:szCs w:val="24"/>
        </w:rPr>
        <w:t xml:space="preserve"> </w:t>
      </w:r>
      <w:r w:rsidRPr="00874226">
        <w:rPr>
          <w:rFonts w:ascii="Aptos" w:hAnsi="Aptos" w:cstheme="minorHAnsi"/>
          <w:sz w:val="24"/>
          <w:szCs w:val="24"/>
        </w:rPr>
        <w:t>Exhibit</w:t>
      </w:r>
      <w:r w:rsidRPr="00874226">
        <w:rPr>
          <w:rFonts w:ascii="Aptos" w:hAnsi="Aptos" w:cstheme="minorHAnsi"/>
          <w:spacing w:val="-2"/>
          <w:sz w:val="24"/>
          <w:szCs w:val="24"/>
        </w:rPr>
        <w:t xml:space="preserve"> </w:t>
      </w:r>
      <w:r w:rsidRPr="00874226">
        <w:rPr>
          <w:rFonts w:ascii="Aptos" w:hAnsi="Aptos" w:cstheme="minorHAnsi"/>
          <w:sz w:val="24"/>
          <w:szCs w:val="24"/>
        </w:rPr>
        <w:t>A,</w:t>
      </w:r>
      <w:r w:rsidRPr="00874226">
        <w:rPr>
          <w:rFonts w:ascii="Aptos" w:hAnsi="Aptos" w:cstheme="minorHAnsi"/>
          <w:spacing w:val="-4"/>
          <w:sz w:val="24"/>
          <w:szCs w:val="24"/>
        </w:rPr>
        <w:t xml:space="preserve"> </w:t>
      </w:r>
      <w:r w:rsidRPr="00874226">
        <w:rPr>
          <w:rFonts w:ascii="Aptos" w:hAnsi="Aptos" w:cstheme="minorHAnsi"/>
          <w:sz w:val="24"/>
          <w:szCs w:val="24"/>
        </w:rPr>
        <w:t>and made part of this Resolution, and that said exhibit is hereby approved and adopted.</w:t>
      </w:r>
    </w:p>
    <w:p w14:paraId="727B989E" w14:textId="3AA0B3FA" w:rsidR="00D74A85" w:rsidRPr="00CF7375" w:rsidRDefault="00AA477F" w:rsidP="009C71A5">
      <w:pPr>
        <w:ind w:firstLine="720"/>
        <w:rPr>
          <w:rFonts w:ascii="Aptos" w:hAnsi="Aptos" w:cstheme="minorHAnsi"/>
          <w:sz w:val="24"/>
          <w:szCs w:val="24"/>
        </w:rPr>
      </w:pPr>
      <w:r w:rsidRPr="009C71A5">
        <w:rPr>
          <w:rFonts w:ascii="Aptos" w:hAnsi="Aptos" w:cstheme="minorHAnsi"/>
          <w:b/>
          <w:bCs/>
          <w:color w:val="EE0000"/>
          <w:sz w:val="24"/>
          <w:szCs w:val="24"/>
        </w:rPr>
        <w:t xml:space="preserve">[IF </w:t>
      </w:r>
      <w:r w:rsidR="0087235B" w:rsidRPr="009C71A5">
        <w:rPr>
          <w:rFonts w:ascii="Aptos" w:hAnsi="Aptos" w:cstheme="minorHAnsi"/>
          <w:b/>
          <w:bCs/>
          <w:color w:val="EE0000"/>
          <w:sz w:val="24"/>
          <w:szCs w:val="24"/>
        </w:rPr>
        <w:t xml:space="preserve">NOT </w:t>
      </w:r>
      <w:r w:rsidRPr="009C71A5">
        <w:rPr>
          <w:rFonts w:ascii="Aptos" w:hAnsi="Aptos" w:cstheme="minorHAnsi"/>
          <w:b/>
          <w:bCs/>
          <w:color w:val="EE0000"/>
          <w:sz w:val="24"/>
          <w:szCs w:val="24"/>
        </w:rPr>
        <w:t>ADOPTING LOCAL POLICY]</w:t>
      </w:r>
      <w:r w:rsidRPr="009C71A5">
        <w:rPr>
          <w:rFonts w:ascii="Aptos" w:hAnsi="Aptos" w:cstheme="minorHAnsi"/>
          <w:color w:val="EE0000"/>
          <w:sz w:val="24"/>
          <w:szCs w:val="24"/>
        </w:rPr>
        <w:t xml:space="preserve"> </w:t>
      </w:r>
      <w:r w:rsidRPr="00874226">
        <w:rPr>
          <w:rFonts w:ascii="Aptos" w:hAnsi="Aptos" w:cstheme="minorHAnsi"/>
          <w:b/>
          <w:sz w:val="24"/>
          <w:szCs w:val="24"/>
        </w:rPr>
        <w:t>RESOLVED</w:t>
      </w:r>
      <w:r w:rsidR="00D74A85" w:rsidRPr="00CF7375">
        <w:rPr>
          <w:rFonts w:ascii="Aptos" w:hAnsi="Aptos" w:cstheme="minorHAnsi"/>
          <w:sz w:val="24"/>
          <w:szCs w:val="24"/>
        </w:rPr>
        <w:t xml:space="preserve"> That</w:t>
      </w:r>
      <w:r w:rsidR="00D74A85" w:rsidRPr="00CF7375">
        <w:rPr>
          <w:rFonts w:ascii="Aptos" w:hAnsi="Aptos" w:cstheme="minorHAnsi"/>
          <w:spacing w:val="-2"/>
          <w:sz w:val="24"/>
          <w:szCs w:val="24"/>
        </w:rPr>
        <w:t xml:space="preserve"> </w:t>
      </w:r>
      <w:r w:rsidR="00D74A85" w:rsidRPr="00CF7375">
        <w:rPr>
          <w:rFonts w:ascii="Aptos" w:hAnsi="Aptos" w:cstheme="minorHAnsi"/>
          <w:sz w:val="24"/>
          <w:szCs w:val="24"/>
        </w:rPr>
        <w:t>the</w:t>
      </w:r>
      <w:r w:rsidR="00D74A85" w:rsidRPr="00CF7375">
        <w:rPr>
          <w:rFonts w:ascii="Aptos" w:hAnsi="Aptos" w:cstheme="minorHAnsi"/>
          <w:spacing w:val="-3"/>
          <w:sz w:val="24"/>
          <w:szCs w:val="24"/>
        </w:rPr>
        <w:t xml:space="preserve"> </w:t>
      </w:r>
      <w:r w:rsidR="00D74A85" w:rsidRPr="00CF7375">
        <w:rPr>
          <w:rFonts w:ascii="Aptos" w:hAnsi="Aptos" w:cstheme="minorHAnsi"/>
          <w:sz w:val="24"/>
          <w:szCs w:val="24"/>
        </w:rPr>
        <w:t>next</w:t>
      </w:r>
      <w:r w:rsidR="00D74A85" w:rsidRPr="00CF7375">
        <w:rPr>
          <w:rFonts w:ascii="Aptos" w:hAnsi="Aptos" w:cstheme="minorHAnsi"/>
          <w:spacing w:val="-4"/>
          <w:sz w:val="24"/>
          <w:szCs w:val="24"/>
        </w:rPr>
        <w:t xml:space="preserve"> </w:t>
      </w:r>
      <w:r w:rsidR="00D74A85" w:rsidRPr="00CF7375">
        <w:rPr>
          <w:rFonts w:ascii="Aptos" w:hAnsi="Aptos" w:cstheme="minorHAnsi"/>
          <w:sz w:val="24"/>
          <w:szCs w:val="24"/>
        </w:rPr>
        <w:t>substantial</w:t>
      </w:r>
      <w:r w:rsidR="00D74A85" w:rsidRPr="00CF7375">
        <w:rPr>
          <w:rFonts w:ascii="Aptos" w:hAnsi="Aptos" w:cstheme="minorHAnsi"/>
          <w:spacing w:val="-4"/>
          <w:sz w:val="24"/>
          <w:szCs w:val="24"/>
        </w:rPr>
        <w:t xml:space="preserve"> </w:t>
      </w:r>
      <w:r w:rsidR="00D74A85" w:rsidRPr="00CF7375">
        <w:rPr>
          <w:rFonts w:ascii="Aptos" w:hAnsi="Aptos" w:cstheme="minorHAnsi"/>
          <w:sz w:val="24"/>
          <w:szCs w:val="24"/>
        </w:rPr>
        <w:t>revision</w:t>
      </w:r>
      <w:r w:rsidR="00D74A85" w:rsidRPr="00CF7375">
        <w:rPr>
          <w:rFonts w:ascii="Aptos" w:hAnsi="Aptos" w:cstheme="minorHAnsi"/>
          <w:spacing w:val="-4"/>
          <w:sz w:val="24"/>
          <w:szCs w:val="24"/>
        </w:rPr>
        <w:t xml:space="preserve"> </w:t>
      </w:r>
      <w:r w:rsidR="00D74A85" w:rsidRPr="00CF7375">
        <w:rPr>
          <w:rFonts w:ascii="Aptos" w:hAnsi="Aptos" w:cstheme="minorHAnsi"/>
          <w:sz w:val="24"/>
          <w:szCs w:val="24"/>
        </w:rPr>
        <w:t>of</w:t>
      </w:r>
      <w:r w:rsidR="00D74A85" w:rsidRPr="00CF7375">
        <w:rPr>
          <w:rFonts w:ascii="Aptos" w:hAnsi="Aptos" w:cstheme="minorHAnsi"/>
          <w:spacing w:val="-5"/>
          <w:sz w:val="24"/>
          <w:szCs w:val="24"/>
        </w:rPr>
        <w:t xml:space="preserve"> </w:t>
      </w:r>
      <w:r w:rsidR="00D74A85" w:rsidRPr="00CF7375">
        <w:rPr>
          <w:rFonts w:ascii="Aptos" w:hAnsi="Aptos" w:cstheme="minorHAnsi"/>
          <w:sz w:val="24"/>
          <w:szCs w:val="24"/>
        </w:rPr>
        <w:t>the</w:t>
      </w:r>
      <w:r w:rsidR="00D74A85" w:rsidRPr="00CF7375">
        <w:rPr>
          <w:rFonts w:ascii="Aptos" w:hAnsi="Aptos" w:cstheme="minorHAnsi"/>
          <w:spacing w:val="-3"/>
          <w:sz w:val="24"/>
          <w:szCs w:val="24"/>
        </w:rPr>
        <w:t xml:space="preserve"> </w:t>
      </w:r>
      <w:r w:rsidR="00D74A85" w:rsidRPr="00CF7375">
        <w:rPr>
          <w:rFonts w:ascii="Aptos" w:hAnsi="Aptos" w:cstheme="minorHAnsi"/>
          <w:sz w:val="24"/>
          <w:szCs w:val="24"/>
        </w:rPr>
        <w:t>[</w:t>
      </w:r>
      <w:r w:rsidR="00D74A85" w:rsidRPr="00CF7375">
        <w:rPr>
          <w:rFonts w:ascii="Aptos" w:hAnsi="Aptos" w:cstheme="minorHAnsi"/>
          <w:sz w:val="24"/>
          <w:szCs w:val="24"/>
          <w:u w:val="single"/>
        </w:rPr>
        <w:t>Jurisdiction</w:t>
      </w:r>
      <w:r w:rsidR="00D74A85" w:rsidRPr="00CF7375">
        <w:rPr>
          <w:rFonts w:ascii="Aptos" w:hAnsi="Aptos" w:cstheme="minorHAnsi"/>
          <w:sz w:val="24"/>
          <w:szCs w:val="24"/>
        </w:rPr>
        <w:t>]</w:t>
      </w:r>
      <w:r w:rsidR="00D74A85" w:rsidRPr="00CF7375">
        <w:rPr>
          <w:rFonts w:ascii="Aptos" w:hAnsi="Aptos" w:cstheme="minorHAnsi"/>
          <w:spacing w:val="-3"/>
          <w:sz w:val="24"/>
          <w:szCs w:val="24"/>
        </w:rPr>
        <w:t xml:space="preserve"> [</w:t>
      </w:r>
      <w:r w:rsidR="00D74A85" w:rsidRPr="00CF7375">
        <w:rPr>
          <w:rFonts w:ascii="Aptos" w:hAnsi="Aptos" w:cstheme="minorHAnsi"/>
          <w:sz w:val="24"/>
          <w:szCs w:val="24"/>
          <w:u w:val="single"/>
        </w:rPr>
        <w:t>General</w:t>
      </w:r>
      <w:r w:rsidR="00D74A85" w:rsidRPr="00CF7375">
        <w:rPr>
          <w:rFonts w:ascii="Aptos" w:hAnsi="Aptos" w:cstheme="minorHAnsi"/>
          <w:spacing w:val="-3"/>
          <w:sz w:val="24"/>
          <w:szCs w:val="24"/>
          <w:u w:val="single"/>
        </w:rPr>
        <w:t xml:space="preserve"> </w:t>
      </w:r>
      <w:r w:rsidR="00D74A85" w:rsidRPr="00CF7375">
        <w:rPr>
          <w:rFonts w:ascii="Aptos" w:hAnsi="Aptos" w:cstheme="minorHAnsi"/>
          <w:sz w:val="24"/>
          <w:szCs w:val="24"/>
          <w:u w:val="single"/>
        </w:rPr>
        <w:t>Plan</w:t>
      </w:r>
      <w:r w:rsidR="00D74A85" w:rsidRPr="00CF7375">
        <w:rPr>
          <w:rFonts w:ascii="Aptos" w:hAnsi="Aptos" w:cstheme="minorHAnsi"/>
          <w:spacing w:val="-4"/>
          <w:sz w:val="24"/>
          <w:szCs w:val="24"/>
          <w:u w:val="single"/>
        </w:rPr>
        <w:t xml:space="preserve"> / Charter / Etc.</w:t>
      </w:r>
      <w:r w:rsidR="00D74A85" w:rsidRPr="00CF7375">
        <w:rPr>
          <w:rFonts w:ascii="Aptos" w:hAnsi="Aptos" w:cstheme="minorHAnsi"/>
          <w:spacing w:val="-4"/>
          <w:sz w:val="24"/>
          <w:szCs w:val="24"/>
        </w:rPr>
        <w:t xml:space="preserve">] </w:t>
      </w:r>
      <w:r w:rsidR="00D74A85" w:rsidRPr="00CF7375">
        <w:rPr>
          <w:rFonts w:ascii="Aptos" w:hAnsi="Aptos" w:cstheme="minorHAnsi"/>
          <w:sz w:val="24"/>
          <w:szCs w:val="24"/>
        </w:rPr>
        <w:t>shall</w:t>
      </w:r>
      <w:r w:rsidR="00D74A85" w:rsidRPr="00CF7375">
        <w:rPr>
          <w:rFonts w:ascii="Aptos" w:hAnsi="Aptos" w:cstheme="minorHAnsi"/>
          <w:spacing w:val="-3"/>
          <w:sz w:val="24"/>
          <w:szCs w:val="24"/>
        </w:rPr>
        <w:t xml:space="preserve"> </w:t>
      </w:r>
      <w:r w:rsidR="00D74A85" w:rsidRPr="00CF7375">
        <w:rPr>
          <w:rFonts w:ascii="Aptos" w:hAnsi="Aptos" w:cstheme="minorHAnsi"/>
          <w:sz w:val="24"/>
          <w:szCs w:val="24"/>
        </w:rPr>
        <w:t xml:space="preserve">incorporate Transit Priority policies and principles consistent with the Transit Priority Policy </w:t>
      </w:r>
      <w:r w:rsidR="00B262E2" w:rsidRPr="00CF7375">
        <w:rPr>
          <w:rFonts w:ascii="Aptos" w:hAnsi="Aptos" w:cstheme="minorHAnsi"/>
          <w:sz w:val="24"/>
          <w:szCs w:val="24"/>
        </w:rPr>
        <w:t xml:space="preserve">for Roadways </w:t>
      </w:r>
      <w:r w:rsidR="00D74A85" w:rsidRPr="00CF7375">
        <w:rPr>
          <w:rFonts w:ascii="Aptos" w:hAnsi="Aptos" w:cstheme="minorHAnsi"/>
          <w:sz w:val="24"/>
          <w:szCs w:val="24"/>
        </w:rPr>
        <w:t>adopted by this resolution.</w:t>
      </w:r>
    </w:p>
    <w:p w14:paraId="0A9AC78F" w14:textId="77777777" w:rsidR="00D74A85" w:rsidRPr="00874226" w:rsidRDefault="00D74A85" w:rsidP="005A59F4">
      <w:pPr>
        <w:rPr>
          <w:rFonts w:ascii="Aptos" w:hAnsi="Aptos" w:cstheme="minorHAnsi"/>
          <w:sz w:val="24"/>
          <w:szCs w:val="24"/>
        </w:rPr>
      </w:pPr>
      <w:r w:rsidRPr="00874226">
        <w:rPr>
          <w:rFonts w:ascii="Aptos" w:hAnsi="Aptos" w:cstheme="minorHAnsi"/>
          <w:b/>
          <w:sz w:val="24"/>
          <w:szCs w:val="24"/>
        </w:rPr>
        <w:t>PASSED</w:t>
      </w:r>
      <w:r w:rsidRPr="00874226">
        <w:rPr>
          <w:rFonts w:ascii="Aptos" w:hAnsi="Aptos" w:cstheme="minorHAnsi"/>
          <w:b/>
          <w:spacing w:val="-3"/>
          <w:sz w:val="24"/>
          <w:szCs w:val="24"/>
        </w:rPr>
        <w:t xml:space="preserve"> </w:t>
      </w:r>
      <w:r w:rsidRPr="00874226">
        <w:rPr>
          <w:rFonts w:ascii="Aptos" w:hAnsi="Aptos" w:cstheme="minorHAnsi"/>
          <w:b/>
          <w:sz w:val="24"/>
          <w:szCs w:val="24"/>
        </w:rPr>
        <w:t>AND</w:t>
      </w:r>
      <w:r w:rsidRPr="00874226">
        <w:rPr>
          <w:rFonts w:ascii="Aptos" w:hAnsi="Aptos" w:cstheme="minorHAnsi"/>
          <w:b/>
          <w:spacing w:val="-3"/>
          <w:sz w:val="24"/>
          <w:szCs w:val="24"/>
        </w:rPr>
        <w:t xml:space="preserve"> </w:t>
      </w:r>
      <w:r w:rsidRPr="00874226">
        <w:rPr>
          <w:rFonts w:ascii="Aptos" w:hAnsi="Aptos" w:cstheme="minorHAnsi"/>
          <w:b/>
          <w:sz w:val="24"/>
          <w:szCs w:val="24"/>
        </w:rPr>
        <w:t>ADOPTED</w:t>
      </w:r>
      <w:r w:rsidRPr="00874226">
        <w:rPr>
          <w:rFonts w:ascii="Aptos" w:hAnsi="Aptos" w:cstheme="minorHAnsi"/>
          <w:b/>
          <w:spacing w:val="-2"/>
          <w:sz w:val="24"/>
          <w:szCs w:val="24"/>
        </w:rPr>
        <w:t xml:space="preserve"> </w:t>
      </w:r>
      <w:r w:rsidRPr="00874226">
        <w:rPr>
          <w:rFonts w:ascii="Aptos" w:hAnsi="Aptos" w:cstheme="minorHAnsi"/>
          <w:sz w:val="24"/>
          <w:szCs w:val="24"/>
        </w:rPr>
        <w:t>by</w:t>
      </w:r>
      <w:r w:rsidRPr="00874226">
        <w:rPr>
          <w:rFonts w:ascii="Aptos" w:hAnsi="Aptos" w:cstheme="minorHAnsi"/>
          <w:spacing w:val="-4"/>
          <w:sz w:val="24"/>
          <w:szCs w:val="24"/>
        </w:rPr>
        <w:t xml:space="preserve"> </w:t>
      </w:r>
      <w:r w:rsidRPr="00874226">
        <w:rPr>
          <w:rFonts w:ascii="Aptos" w:hAnsi="Aptos" w:cstheme="minorHAnsi"/>
          <w:sz w:val="24"/>
          <w:szCs w:val="24"/>
        </w:rPr>
        <w:t>the</w:t>
      </w:r>
      <w:r w:rsidRPr="00874226">
        <w:rPr>
          <w:rFonts w:ascii="Aptos" w:hAnsi="Aptos" w:cstheme="minorHAnsi"/>
          <w:spacing w:val="-2"/>
          <w:sz w:val="24"/>
          <w:szCs w:val="24"/>
        </w:rPr>
        <w:t xml:space="preserve"> </w:t>
      </w:r>
      <w:r w:rsidRPr="00874226">
        <w:rPr>
          <w:rFonts w:ascii="Aptos" w:hAnsi="Aptos" w:cstheme="minorHAnsi"/>
          <w:sz w:val="24"/>
          <w:szCs w:val="24"/>
        </w:rPr>
        <w:t>[</w:t>
      </w:r>
      <w:r w:rsidRPr="00874226">
        <w:rPr>
          <w:rFonts w:ascii="Aptos" w:hAnsi="Aptos" w:cstheme="minorHAnsi"/>
          <w:sz w:val="24"/>
          <w:szCs w:val="24"/>
          <w:u w:val="single"/>
        </w:rPr>
        <w:t>City</w:t>
      </w:r>
      <w:r w:rsidRPr="00874226">
        <w:rPr>
          <w:rFonts w:ascii="Aptos" w:hAnsi="Aptos" w:cstheme="minorHAnsi"/>
          <w:spacing w:val="-4"/>
          <w:sz w:val="24"/>
          <w:szCs w:val="24"/>
          <w:u w:val="single"/>
        </w:rPr>
        <w:t xml:space="preserve"> </w:t>
      </w:r>
      <w:r w:rsidRPr="00874226">
        <w:rPr>
          <w:rFonts w:ascii="Aptos" w:hAnsi="Aptos" w:cstheme="minorHAnsi"/>
          <w:sz w:val="24"/>
          <w:szCs w:val="24"/>
          <w:u w:val="single"/>
        </w:rPr>
        <w:t>Council/Board</w:t>
      </w:r>
      <w:r w:rsidRPr="00874226">
        <w:rPr>
          <w:rFonts w:ascii="Aptos" w:hAnsi="Aptos" w:cstheme="minorHAnsi"/>
          <w:spacing w:val="-2"/>
          <w:sz w:val="24"/>
          <w:szCs w:val="24"/>
          <w:u w:val="single"/>
        </w:rPr>
        <w:t xml:space="preserve"> </w:t>
      </w:r>
      <w:r w:rsidRPr="00874226">
        <w:rPr>
          <w:rFonts w:ascii="Aptos" w:hAnsi="Aptos" w:cstheme="minorHAnsi"/>
          <w:sz w:val="24"/>
          <w:szCs w:val="24"/>
          <w:u w:val="single"/>
        </w:rPr>
        <w:t>of</w:t>
      </w:r>
      <w:r w:rsidRPr="00874226">
        <w:rPr>
          <w:rFonts w:ascii="Aptos" w:hAnsi="Aptos" w:cstheme="minorHAnsi"/>
          <w:spacing w:val="-5"/>
          <w:sz w:val="24"/>
          <w:szCs w:val="24"/>
          <w:u w:val="single"/>
        </w:rPr>
        <w:t xml:space="preserve"> </w:t>
      </w:r>
      <w:r w:rsidRPr="00874226">
        <w:rPr>
          <w:rFonts w:ascii="Aptos" w:hAnsi="Aptos" w:cstheme="minorHAnsi"/>
          <w:sz w:val="24"/>
          <w:szCs w:val="24"/>
          <w:u w:val="single"/>
        </w:rPr>
        <w:t>Supervisors</w:t>
      </w:r>
      <w:r w:rsidRPr="00874226">
        <w:rPr>
          <w:rFonts w:ascii="Aptos" w:hAnsi="Aptos" w:cstheme="minorHAnsi"/>
          <w:sz w:val="24"/>
          <w:szCs w:val="24"/>
        </w:rPr>
        <w:t>]</w:t>
      </w:r>
      <w:r w:rsidRPr="00874226">
        <w:rPr>
          <w:rFonts w:ascii="Aptos" w:hAnsi="Aptos" w:cstheme="minorHAnsi"/>
          <w:spacing w:val="-2"/>
          <w:sz w:val="24"/>
          <w:szCs w:val="24"/>
        </w:rPr>
        <w:t xml:space="preserve"> </w:t>
      </w:r>
      <w:r w:rsidRPr="00874226">
        <w:rPr>
          <w:rFonts w:ascii="Aptos" w:hAnsi="Aptos" w:cstheme="minorHAnsi"/>
          <w:sz w:val="24"/>
          <w:szCs w:val="24"/>
        </w:rPr>
        <w:t>of</w:t>
      </w:r>
      <w:r w:rsidRPr="00874226">
        <w:rPr>
          <w:rFonts w:ascii="Aptos" w:hAnsi="Aptos" w:cstheme="minorHAnsi"/>
          <w:spacing w:val="-5"/>
          <w:sz w:val="24"/>
          <w:szCs w:val="24"/>
        </w:rPr>
        <w:t xml:space="preserve"> </w:t>
      </w:r>
      <w:r w:rsidRPr="00874226">
        <w:rPr>
          <w:rFonts w:ascii="Aptos" w:hAnsi="Aptos" w:cstheme="minorHAnsi"/>
          <w:sz w:val="24"/>
          <w:szCs w:val="24"/>
        </w:rPr>
        <w:t>the</w:t>
      </w:r>
      <w:r w:rsidRPr="00874226">
        <w:rPr>
          <w:rFonts w:ascii="Aptos" w:hAnsi="Aptos" w:cstheme="minorHAnsi"/>
          <w:spacing w:val="-2"/>
          <w:sz w:val="24"/>
          <w:szCs w:val="24"/>
        </w:rPr>
        <w:t xml:space="preserve"> </w:t>
      </w:r>
      <w:r w:rsidRPr="00874226">
        <w:rPr>
          <w:rFonts w:ascii="Aptos" w:hAnsi="Aptos" w:cstheme="minorHAnsi"/>
          <w:sz w:val="24"/>
          <w:szCs w:val="24"/>
        </w:rPr>
        <w:t>[</w:t>
      </w:r>
      <w:r w:rsidRPr="00874226">
        <w:rPr>
          <w:rFonts w:ascii="Aptos" w:hAnsi="Aptos" w:cstheme="minorHAnsi"/>
          <w:sz w:val="24"/>
          <w:szCs w:val="24"/>
          <w:u w:val="single"/>
        </w:rPr>
        <w:t>Jurisdiction</w:t>
      </w:r>
      <w:r w:rsidRPr="00874226">
        <w:rPr>
          <w:rFonts w:ascii="Aptos" w:hAnsi="Aptos" w:cstheme="minorHAnsi"/>
          <w:sz w:val="24"/>
          <w:szCs w:val="24"/>
        </w:rPr>
        <w:t>],</w:t>
      </w:r>
      <w:r w:rsidRPr="00874226">
        <w:rPr>
          <w:rFonts w:ascii="Aptos" w:hAnsi="Aptos" w:cstheme="minorHAnsi"/>
          <w:spacing w:val="-3"/>
          <w:sz w:val="24"/>
          <w:szCs w:val="24"/>
        </w:rPr>
        <w:t xml:space="preserve"> </w:t>
      </w:r>
      <w:r w:rsidRPr="00874226">
        <w:rPr>
          <w:rFonts w:ascii="Aptos" w:hAnsi="Aptos" w:cstheme="minorHAnsi"/>
          <w:sz w:val="24"/>
          <w:szCs w:val="24"/>
        </w:rPr>
        <w:t>State</w:t>
      </w:r>
      <w:r w:rsidRPr="00874226">
        <w:rPr>
          <w:rFonts w:ascii="Aptos" w:hAnsi="Aptos" w:cstheme="minorHAnsi"/>
          <w:spacing w:val="-3"/>
          <w:sz w:val="24"/>
          <w:szCs w:val="24"/>
        </w:rPr>
        <w:t xml:space="preserve"> </w:t>
      </w:r>
      <w:r w:rsidRPr="00874226">
        <w:rPr>
          <w:rFonts w:ascii="Aptos" w:hAnsi="Aptos" w:cstheme="minorHAnsi"/>
          <w:sz w:val="24"/>
          <w:szCs w:val="24"/>
        </w:rPr>
        <w:t xml:space="preserve">of California, on </w:t>
      </w:r>
      <w:r w:rsidRPr="00874226">
        <w:rPr>
          <w:rFonts w:ascii="Aptos" w:hAnsi="Aptos" w:cstheme="minorHAnsi"/>
          <w:sz w:val="24"/>
          <w:szCs w:val="24"/>
          <w:u w:val="single"/>
        </w:rPr>
        <w:tab/>
      </w:r>
      <w:r w:rsidRPr="00874226">
        <w:rPr>
          <w:rFonts w:ascii="Aptos" w:hAnsi="Aptos" w:cstheme="minorHAnsi"/>
          <w:sz w:val="24"/>
          <w:szCs w:val="24"/>
        </w:rPr>
        <w:t xml:space="preserve">, 20__, by the following vote: </w:t>
      </w:r>
    </w:p>
    <w:p w14:paraId="0BEFFDB1" w14:textId="77777777" w:rsidR="00AD694D" w:rsidRPr="00874226" w:rsidRDefault="00AD694D" w:rsidP="00B7178D">
      <w:pPr>
        <w:rPr>
          <w:rFonts w:ascii="Aptos" w:hAnsi="Aptos" w:cstheme="minorHAnsi"/>
          <w:sz w:val="24"/>
          <w:szCs w:val="24"/>
        </w:rPr>
        <w:sectPr w:rsidR="00AD694D" w:rsidRPr="00874226" w:rsidSect="003C1802">
          <w:headerReference w:type="default" r:id="rId9"/>
          <w:footerReference w:type="default" r:id="rId10"/>
          <w:headerReference w:type="first" r:id="rId11"/>
          <w:footerReference w:type="first" r:id="rId12"/>
          <w:type w:val="continuous"/>
          <w:pgSz w:w="12240" w:h="15840"/>
          <w:pgMar w:top="1440" w:right="1440" w:bottom="1440" w:left="1440" w:header="576" w:footer="720" w:gutter="0"/>
          <w:cols w:space="720"/>
          <w:titlePg/>
          <w:docGrid w:linePitch="299"/>
        </w:sectPr>
      </w:pPr>
    </w:p>
    <w:p w14:paraId="45FFDD24" w14:textId="72CF6225" w:rsidR="00D34127" w:rsidRPr="00874226" w:rsidRDefault="005A59F4" w:rsidP="008A4DEE">
      <w:pPr>
        <w:pStyle w:val="Heading1"/>
        <w:ind w:left="0" w:firstLine="0"/>
        <w:rPr>
          <w:rFonts w:ascii="Aptos" w:hAnsi="Aptos" w:cstheme="minorHAnsi"/>
        </w:rPr>
      </w:pPr>
      <w:bookmarkStart w:id="0" w:name="CS_OBAG_reso_guidance_9-18-15_KM"/>
      <w:bookmarkEnd w:id="0"/>
      <w:r w:rsidRPr="00874226">
        <w:rPr>
          <w:rFonts w:ascii="Aptos" w:hAnsi="Aptos" w:cstheme="minorHAnsi"/>
          <w:u w:val="none"/>
        </w:rPr>
        <w:lastRenderedPageBreak/>
        <w:t>ATTACHMENT 2:</w:t>
      </w:r>
      <w:r w:rsidRPr="00874226">
        <w:rPr>
          <w:rFonts w:ascii="Aptos" w:hAnsi="Aptos" w:cstheme="minorHAnsi"/>
        </w:rPr>
        <w:br/>
      </w:r>
      <w:r w:rsidR="00D34127" w:rsidRPr="00874226">
        <w:rPr>
          <w:rFonts w:ascii="Aptos" w:hAnsi="Aptos" w:cstheme="minorHAnsi"/>
        </w:rPr>
        <w:t>Elements</w:t>
      </w:r>
      <w:r w:rsidR="00D34127" w:rsidRPr="00874226">
        <w:rPr>
          <w:rFonts w:ascii="Aptos" w:hAnsi="Aptos" w:cstheme="minorHAnsi"/>
          <w:spacing w:val="-5"/>
        </w:rPr>
        <w:t xml:space="preserve"> </w:t>
      </w:r>
      <w:r w:rsidR="00D34127" w:rsidRPr="00874226">
        <w:rPr>
          <w:rFonts w:ascii="Aptos" w:hAnsi="Aptos" w:cstheme="minorHAnsi"/>
        </w:rPr>
        <w:t>Required</w:t>
      </w:r>
      <w:r w:rsidR="00D34127" w:rsidRPr="00874226">
        <w:rPr>
          <w:rFonts w:ascii="Aptos" w:hAnsi="Aptos" w:cstheme="minorHAnsi"/>
          <w:spacing w:val="-2"/>
        </w:rPr>
        <w:t xml:space="preserve"> </w:t>
      </w:r>
      <w:r w:rsidR="00D34127" w:rsidRPr="00874226">
        <w:rPr>
          <w:rFonts w:ascii="Aptos" w:hAnsi="Aptos" w:cstheme="minorHAnsi"/>
        </w:rPr>
        <w:t>of</w:t>
      </w:r>
      <w:r w:rsidR="00D34127" w:rsidRPr="00874226">
        <w:rPr>
          <w:rFonts w:ascii="Aptos" w:hAnsi="Aptos" w:cstheme="minorHAnsi"/>
          <w:spacing w:val="-3"/>
        </w:rPr>
        <w:t xml:space="preserve"> </w:t>
      </w:r>
      <w:r w:rsidR="00D34127" w:rsidRPr="00874226">
        <w:rPr>
          <w:rFonts w:ascii="Aptos" w:hAnsi="Aptos" w:cstheme="minorHAnsi"/>
        </w:rPr>
        <w:t>a</w:t>
      </w:r>
      <w:r w:rsidR="00D34127" w:rsidRPr="00874226">
        <w:rPr>
          <w:rFonts w:ascii="Aptos" w:hAnsi="Aptos" w:cstheme="minorHAnsi"/>
          <w:spacing w:val="-2"/>
        </w:rPr>
        <w:t xml:space="preserve"> </w:t>
      </w:r>
      <w:r w:rsidR="0027675E" w:rsidRPr="00874226">
        <w:rPr>
          <w:rFonts w:ascii="Aptos" w:hAnsi="Aptos" w:cstheme="minorHAnsi"/>
          <w:spacing w:val="-2"/>
        </w:rPr>
        <w:t xml:space="preserve">Local </w:t>
      </w:r>
      <w:r w:rsidR="00D34127" w:rsidRPr="00874226">
        <w:rPr>
          <w:rFonts w:ascii="Aptos" w:hAnsi="Aptos" w:cstheme="minorHAnsi"/>
        </w:rPr>
        <w:t>Transit Priority</w:t>
      </w:r>
      <w:r w:rsidR="00D34127" w:rsidRPr="00874226">
        <w:rPr>
          <w:rFonts w:ascii="Aptos" w:hAnsi="Aptos" w:cstheme="minorHAnsi"/>
          <w:spacing w:val="-3"/>
        </w:rPr>
        <w:t xml:space="preserve"> </w:t>
      </w:r>
      <w:r w:rsidR="00D34127" w:rsidRPr="00874226">
        <w:rPr>
          <w:rFonts w:ascii="Aptos" w:hAnsi="Aptos" w:cstheme="minorHAnsi"/>
        </w:rPr>
        <w:t>Policy</w:t>
      </w:r>
      <w:r w:rsidR="00D34127" w:rsidRPr="00874226">
        <w:rPr>
          <w:rFonts w:ascii="Aptos" w:hAnsi="Aptos" w:cstheme="minorHAnsi"/>
          <w:spacing w:val="-2"/>
        </w:rPr>
        <w:t xml:space="preserve"> </w:t>
      </w:r>
    </w:p>
    <w:p w14:paraId="624FFDA4" w14:textId="29E36D3D" w:rsidR="00D34127" w:rsidRPr="00874226" w:rsidRDefault="00D34127" w:rsidP="008A4DEE">
      <w:pPr>
        <w:rPr>
          <w:rFonts w:ascii="Aptos" w:hAnsi="Aptos" w:cstheme="minorHAnsi"/>
          <w:sz w:val="24"/>
          <w:szCs w:val="24"/>
        </w:rPr>
      </w:pPr>
      <w:r w:rsidRPr="00874226">
        <w:rPr>
          <w:rFonts w:ascii="Aptos" w:hAnsi="Aptos" w:cstheme="minorHAnsi"/>
          <w:sz w:val="24"/>
          <w:szCs w:val="24"/>
        </w:rPr>
        <w:t xml:space="preserve">An agency may </w:t>
      </w:r>
      <w:r w:rsidR="00600681">
        <w:rPr>
          <w:rFonts w:ascii="Aptos" w:hAnsi="Aptos" w:cstheme="minorHAnsi"/>
          <w:sz w:val="24"/>
          <w:szCs w:val="24"/>
        </w:rPr>
        <w:t xml:space="preserve">develop </w:t>
      </w:r>
      <w:r w:rsidR="006B18F2">
        <w:rPr>
          <w:rFonts w:ascii="Aptos" w:hAnsi="Aptos" w:cstheme="minorHAnsi"/>
          <w:sz w:val="24"/>
          <w:szCs w:val="24"/>
        </w:rPr>
        <w:t xml:space="preserve">custom </w:t>
      </w:r>
      <w:r w:rsidR="004F6FB5">
        <w:rPr>
          <w:rFonts w:ascii="Aptos" w:hAnsi="Aptos" w:cstheme="minorHAnsi"/>
          <w:sz w:val="24"/>
          <w:szCs w:val="24"/>
        </w:rPr>
        <w:t xml:space="preserve">wording of their </w:t>
      </w:r>
      <w:r w:rsidRPr="00874226">
        <w:rPr>
          <w:rFonts w:ascii="Aptos" w:hAnsi="Aptos" w:cstheme="minorHAnsi"/>
          <w:sz w:val="24"/>
          <w:szCs w:val="24"/>
        </w:rPr>
        <w:t>local policy; however, at a minimum, the following elements should be included to be considered for MTC funding</w:t>
      </w:r>
      <w:r w:rsidR="008328DF" w:rsidRPr="00874226">
        <w:rPr>
          <w:rFonts w:ascii="Aptos" w:hAnsi="Aptos" w:cstheme="minorHAnsi"/>
          <w:sz w:val="24"/>
          <w:szCs w:val="24"/>
        </w:rPr>
        <w:t xml:space="preserve"> incentives</w:t>
      </w:r>
      <w:r w:rsidRPr="00874226">
        <w:rPr>
          <w:rFonts w:ascii="Aptos" w:hAnsi="Aptos" w:cstheme="minorHAnsi"/>
          <w:sz w:val="24"/>
          <w:szCs w:val="24"/>
        </w:rPr>
        <w:t>:  </w:t>
      </w:r>
    </w:p>
    <w:p w14:paraId="3F234928" w14:textId="7DFF552A" w:rsidR="004C1995" w:rsidRPr="00874226" w:rsidRDefault="009D7CE0" w:rsidP="008A4DEE">
      <w:pPr>
        <w:pStyle w:val="ListParagraph"/>
        <w:numPr>
          <w:ilvl w:val="0"/>
          <w:numId w:val="22"/>
        </w:numPr>
        <w:ind w:left="0" w:firstLine="0"/>
        <w:rPr>
          <w:rFonts w:ascii="Aptos" w:hAnsi="Aptos" w:cstheme="minorHAnsi"/>
          <w:sz w:val="24"/>
          <w:szCs w:val="24"/>
        </w:rPr>
      </w:pPr>
      <w:r w:rsidRPr="00874226">
        <w:rPr>
          <w:rFonts w:ascii="Aptos" w:hAnsi="Aptos" w:cstheme="minorHAnsi"/>
          <w:b/>
          <w:bCs/>
          <w:sz w:val="24"/>
          <w:szCs w:val="24"/>
        </w:rPr>
        <w:t>Include a g</w:t>
      </w:r>
      <w:r w:rsidR="004C1995" w:rsidRPr="00874226">
        <w:rPr>
          <w:rFonts w:ascii="Aptos" w:hAnsi="Aptos" w:cstheme="minorHAnsi"/>
          <w:b/>
          <w:bCs/>
          <w:sz w:val="24"/>
          <w:szCs w:val="24"/>
        </w:rPr>
        <w:t xml:space="preserve">oal to </w:t>
      </w:r>
      <w:r w:rsidR="00733A4E" w:rsidRPr="00874226" w:rsidDel="009A3DF4">
        <w:rPr>
          <w:rFonts w:ascii="Aptos" w:hAnsi="Aptos" w:cstheme="minorHAnsi"/>
          <w:b/>
          <w:bCs/>
          <w:sz w:val="24"/>
          <w:szCs w:val="24"/>
        </w:rPr>
        <w:t xml:space="preserve">improve </w:t>
      </w:r>
      <w:r w:rsidR="004C1995" w:rsidRPr="00874226">
        <w:rPr>
          <w:rFonts w:ascii="Aptos" w:hAnsi="Aptos" w:cstheme="minorHAnsi"/>
          <w:b/>
          <w:sz w:val="24"/>
          <w:szCs w:val="24"/>
        </w:rPr>
        <w:t>transit</w:t>
      </w:r>
      <w:r w:rsidR="00521287" w:rsidRPr="00874226">
        <w:rPr>
          <w:rFonts w:ascii="Aptos" w:hAnsi="Aptos" w:cstheme="minorHAnsi"/>
          <w:b/>
          <w:bCs/>
          <w:sz w:val="24"/>
          <w:szCs w:val="24"/>
        </w:rPr>
        <w:t xml:space="preserve">, </w:t>
      </w:r>
      <w:r w:rsidR="00521287" w:rsidRPr="00874226">
        <w:rPr>
          <w:rFonts w:ascii="Aptos" w:hAnsi="Aptos" w:cstheme="minorHAnsi"/>
          <w:sz w:val="24"/>
          <w:szCs w:val="24"/>
        </w:rPr>
        <w:t>specifically</w:t>
      </w:r>
      <w:r w:rsidR="41580F86" w:rsidRPr="00874226">
        <w:rPr>
          <w:rFonts w:ascii="Aptos" w:hAnsi="Aptos" w:cstheme="minorHAnsi"/>
          <w:sz w:val="24"/>
          <w:szCs w:val="24"/>
        </w:rPr>
        <w:t xml:space="preserve"> </w:t>
      </w:r>
      <w:r w:rsidR="00521287" w:rsidRPr="00874226">
        <w:rPr>
          <w:rFonts w:ascii="Aptos" w:hAnsi="Aptos" w:cstheme="minorHAnsi"/>
          <w:sz w:val="24"/>
          <w:szCs w:val="24"/>
        </w:rPr>
        <w:t>the</w:t>
      </w:r>
      <w:r w:rsidR="004C1995" w:rsidRPr="00874226">
        <w:rPr>
          <w:rFonts w:ascii="Aptos" w:hAnsi="Aptos" w:cstheme="minorHAnsi"/>
          <w:sz w:val="24"/>
          <w:szCs w:val="24"/>
        </w:rPr>
        <w:t xml:space="preserve"> customer experience and </w:t>
      </w:r>
      <w:r w:rsidR="00521287" w:rsidRPr="00874226">
        <w:rPr>
          <w:rFonts w:ascii="Aptos" w:hAnsi="Aptos" w:cstheme="minorHAnsi"/>
          <w:sz w:val="24"/>
          <w:szCs w:val="24"/>
        </w:rPr>
        <w:t>operational</w:t>
      </w:r>
      <w:r w:rsidR="004C1995" w:rsidRPr="00874226">
        <w:rPr>
          <w:rFonts w:ascii="Aptos" w:hAnsi="Aptos" w:cstheme="minorHAnsi"/>
          <w:sz w:val="24"/>
          <w:szCs w:val="24"/>
        </w:rPr>
        <w:t xml:space="preserve"> performance</w:t>
      </w:r>
      <w:r w:rsidR="00521287" w:rsidRPr="00874226">
        <w:rPr>
          <w:rFonts w:ascii="Aptos" w:hAnsi="Aptos" w:cstheme="minorHAnsi"/>
          <w:sz w:val="24"/>
          <w:szCs w:val="24"/>
        </w:rPr>
        <w:t>,</w:t>
      </w:r>
      <w:r w:rsidR="004C1995" w:rsidRPr="00874226">
        <w:rPr>
          <w:rFonts w:ascii="Aptos" w:hAnsi="Aptos" w:cstheme="minorHAnsi"/>
          <w:sz w:val="24"/>
          <w:szCs w:val="24"/>
        </w:rPr>
        <w:t xml:space="preserve"> by improving transit travel times and reliability</w:t>
      </w:r>
      <w:r w:rsidR="009A3DF4" w:rsidRPr="00874226">
        <w:rPr>
          <w:rFonts w:ascii="Aptos" w:hAnsi="Aptos" w:cstheme="minorHAnsi"/>
          <w:sz w:val="24"/>
          <w:szCs w:val="24"/>
        </w:rPr>
        <w:t>,</w:t>
      </w:r>
      <w:r w:rsidR="004C1995" w:rsidRPr="00874226">
        <w:rPr>
          <w:rFonts w:ascii="Aptos" w:hAnsi="Aptos" w:cstheme="minorHAnsi"/>
          <w:sz w:val="24"/>
          <w:szCs w:val="24"/>
        </w:rPr>
        <w:t xml:space="preserve"> or similar</w:t>
      </w:r>
      <w:r w:rsidR="00733A4E" w:rsidRPr="00874226">
        <w:rPr>
          <w:rFonts w:ascii="Aptos" w:hAnsi="Aptos" w:cstheme="minorHAnsi"/>
          <w:sz w:val="24"/>
          <w:szCs w:val="24"/>
        </w:rPr>
        <w:t>.</w:t>
      </w:r>
    </w:p>
    <w:p w14:paraId="319B97FE" w14:textId="48FCC1E0" w:rsidR="00195B4B" w:rsidRPr="00874226" w:rsidRDefault="00195B4B" w:rsidP="008A4DEE">
      <w:pPr>
        <w:pStyle w:val="ListParagraph"/>
        <w:numPr>
          <w:ilvl w:val="0"/>
          <w:numId w:val="22"/>
        </w:numPr>
        <w:ind w:left="0" w:firstLine="0"/>
        <w:rPr>
          <w:rFonts w:ascii="Aptos" w:hAnsi="Aptos" w:cstheme="minorHAnsi"/>
          <w:sz w:val="24"/>
          <w:szCs w:val="24"/>
        </w:rPr>
      </w:pPr>
      <w:r w:rsidRPr="00874226">
        <w:rPr>
          <w:rFonts w:ascii="Aptos" w:hAnsi="Aptos" w:cstheme="minorHAnsi"/>
          <w:b/>
          <w:bCs/>
          <w:sz w:val="24"/>
          <w:szCs w:val="24"/>
        </w:rPr>
        <w:t>Define Transit Priority</w:t>
      </w:r>
      <w:r w:rsidRPr="00874226">
        <w:rPr>
          <w:rFonts w:ascii="Aptos" w:hAnsi="Aptos" w:cstheme="minorHAnsi"/>
          <w:sz w:val="24"/>
          <w:szCs w:val="24"/>
        </w:rPr>
        <w:t xml:space="preserve"> </w:t>
      </w:r>
      <w:r w:rsidR="004B2E35" w:rsidRPr="00874226">
        <w:rPr>
          <w:rFonts w:ascii="Aptos" w:hAnsi="Aptos" w:cstheme="minorHAnsi"/>
          <w:sz w:val="24"/>
          <w:szCs w:val="24"/>
        </w:rPr>
        <w:t xml:space="preserve">as </w:t>
      </w:r>
      <w:r w:rsidR="009A3DF4" w:rsidRPr="00874226">
        <w:rPr>
          <w:rFonts w:ascii="Aptos" w:hAnsi="Aptos" w:cstheme="minorHAnsi"/>
          <w:sz w:val="24"/>
          <w:szCs w:val="24"/>
        </w:rPr>
        <w:t xml:space="preserve">transit-supportive </w:t>
      </w:r>
      <w:r w:rsidR="004B2E35" w:rsidRPr="00874226">
        <w:rPr>
          <w:rFonts w:ascii="Aptos" w:hAnsi="Aptos" w:cstheme="minorHAnsi"/>
          <w:sz w:val="24"/>
          <w:szCs w:val="24"/>
        </w:rPr>
        <w:t>infrastructure</w:t>
      </w:r>
      <w:r w:rsidR="009A3DF4" w:rsidRPr="00874226">
        <w:rPr>
          <w:rFonts w:ascii="Aptos" w:hAnsi="Aptos" w:cstheme="minorHAnsi"/>
          <w:sz w:val="24"/>
          <w:szCs w:val="24"/>
        </w:rPr>
        <w:t>, design,</w:t>
      </w:r>
      <w:r w:rsidR="004B2E35" w:rsidRPr="00874226" w:rsidDel="009A3DF4">
        <w:rPr>
          <w:rFonts w:ascii="Aptos" w:hAnsi="Aptos" w:cstheme="minorHAnsi"/>
          <w:sz w:val="24"/>
          <w:szCs w:val="24"/>
        </w:rPr>
        <w:t xml:space="preserve"> </w:t>
      </w:r>
      <w:r w:rsidR="004B2E35" w:rsidRPr="00874226">
        <w:rPr>
          <w:rFonts w:ascii="Aptos" w:hAnsi="Aptos" w:cstheme="minorHAnsi"/>
          <w:sz w:val="24"/>
          <w:szCs w:val="24"/>
        </w:rPr>
        <w:t>and policies</w:t>
      </w:r>
      <w:r w:rsidR="004B2E35" w:rsidRPr="00874226" w:rsidDel="4B78F32D">
        <w:rPr>
          <w:rFonts w:ascii="Aptos" w:hAnsi="Aptos" w:cstheme="minorHAnsi"/>
          <w:sz w:val="24"/>
          <w:szCs w:val="24"/>
        </w:rPr>
        <w:t xml:space="preserve"> </w:t>
      </w:r>
      <w:r w:rsidR="004B2E35" w:rsidRPr="00874226">
        <w:rPr>
          <w:rFonts w:ascii="Aptos" w:hAnsi="Aptos" w:cstheme="minorHAnsi"/>
          <w:sz w:val="24"/>
          <w:szCs w:val="24"/>
        </w:rPr>
        <w:t xml:space="preserve">that decrease transit vehicle travel times and enable them to move </w:t>
      </w:r>
      <w:r w:rsidR="004B2E35" w:rsidRPr="00874226" w:rsidDel="4B78F32D">
        <w:rPr>
          <w:rFonts w:ascii="Aptos" w:hAnsi="Aptos" w:cstheme="minorHAnsi"/>
          <w:sz w:val="24"/>
          <w:szCs w:val="24"/>
        </w:rPr>
        <w:t xml:space="preserve">more </w:t>
      </w:r>
      <w:r w:rsidR="004B2E35" w:rsidRPr="00874226">
        <w:rPr>
          <w:rFonts w:ascii="Aptos" w:hAnsi="Aptos" w:cstheme="minorHAnsi"/>
          <w:sz w:val="24"/>
          <w:szCs w:val="24"/>
        </w:rPr>
        <w:t>reliably by avoiding traffic congestion and minimizing delays. Transit</w:t>
      </w:r>
      <w:r w:rsidR="00D0072B" w:rsidRPr="00874226">
        <w:rPr>
          <w:rFonts w:ascii="Aptos" w:hAnsi="Aptos" w:cstheme="minorHAnsi"/>
          <w:sz w:val="24"/>
          <w:szCs w:val="24"/>
        </w:rPr>
        <w:t>-supportive</w:t>
      </w:r>
      <w:r w:rsidR="004B2E35" w:rsidRPr="00874226">
        <w:rPr>
          <w:rFonts w:ascii="Aptos" w:hAnsi="Aptos" w:cstheme="minorHAnsi"/>
          <w:sz w:val="24"/>
          <w:szCs w:val="24"/>
        </w:rPr>
        <w:t xml:space="preserve"> infrastructure and design treatments include, but are not limited to, transit lanes, high-occupancy vehicle lanes, transit signal priority, queue-jump lanes, and transit stop design elements such as bus bulbs or boarding islands. Transi</w:t>
      </w:r>
      <w:r w:rsidR="00D0072B" w:rsidRPr="00874226">
        <w:rPr>
          <w:rFonts w:ascii="Aptos" w:hAnsi="Aptos" w:cstheme="minorHAnsi"/>
          <w:sz w:val="24"/>
          <w:szCs w:val="24"/>
        </w:rPr>
        <w:t>t-supportive</w:t>
      </w:r>
      <w:r w:rsidR="004B2E35" w:rsidRPr="00874226">
        <w:rPr>
          <w:rFonts w:ascii="Aptos" w:hAnsi="Aptos" w:cstheme="minorHAnsi"/>
          <w:sz w:val="24"/>
          <w:szCs w:val="24"/>
        </w:rPr>
        <w:t xml:space="preserve"> policies include, but are not limited to, strategic traffic/parking regulations, optimized transit stop placement and spacing, and boarding/fare payment practices such as off-board fare payment and all-door boarding. </w:t>
      </w:r>
    </w:p>
    <w:p w14:paraId="021107D4" w14:textId="438EE86D" w:rsidR="00195B4B" w:rsidRPr="00874226" w:rsidRDefault="00195B4B" w:rsidP="008A4DEE">
      <w:pPr>
        <w:pStyle w:val="ListParagraph"/>
        <w:numPr>
          <w:ilvl w:val="0"/>
          <w:numId w:val="22"/>
        </w:numPr>
        <w:ind w:left="0" w:firstLine="0"/>
        <w:rPr>
          <w:rFonts w:ascii="Aptos" w:hAnsi="Aptos" w:cstheme="minorHAnsi"/>
          <w:sz w:val="24"/>
          <w:szCs w:val="24"/>
        </w:rPr>
      </w:pPr>
      <w:r w:rsidRPr="00874226">
        <w:rPr>
          <w:rFonts w:ascii="Aptos" w:hAnsi="Aptos" w:cstheme="minorHAnsi"/>
          <w:b/>
          <w:bCs/>
          <w:sz w:val="24"/>
          <w:szCs w:val="24"/>
        </w:rPr>
        <w:t>Adopt a Transit Priority Network</w:t>
      </w:r>
      <w:r w:rsidRPr="00874226">
        <w:rPr>
          <w:rFonts w:ascii="Aptos" w:hAnsi="Aptos" w:cstheme="minorHAnsi"/>
          <w:sz w:val="24"/>
          <w:szCs w:val="24"/>
        </w:rPr>
        <w:t xml:space="preserve"> where transit</w:t>
      </w:r>
      <w:r w:rsidR="00D0072B" w:rsidRPr="00874226">
        <w:rPr>
          <w:rFonts w:ascii="Aptos" w:hAnsi="Aptos" w:cstheme="minorHAnsi"/>
          <w:sz w:val="24"/>
          <w:szCs w:val="24"/>
        </w:rPr>
        <w:t>-supportive</w:t>
      </w:r>
      <w:r w:rsidRPr="00874226">
        <w:rPr>
          <w:rFonts w:ascii="Aptos" w:hAnsi="Aptos" w:cstheme="minorHAnsi"/>
          <w:sz w:val="24"/>
          <w:szCs w:val="24"/>
        </w:rPr>
        <w:t xml:space="preserve"> investments would be prioritized</w:t>
      </w:r>
      <w:r w:rsidR="009507EC" w:rsidRPr="00874226">
        <w:rPr>
          <w:rFonts w:ascii="Aptos" w:hAnsi="Aptos" w:cstheme="minorHAnsi"/>
          <w:sz w:val="24"/>
          <w:szCs w:val="24"/>
        </w:rPr>
        <w:t>.</w:t>
      </w:r>
      <w:r w:rsidRPr="00874226">
        <w:rPr>
          <w:rFonts w:ascii="Aptos" w:hAnsi="Aptos" w:cstheme="minorHAnsi"/>
          <w:sz w:val="24"/>
          <w:szCs w:val="24"/>
        </w:rPr>
        <w:t xml:space="preserve"> </w:t>
      </w:r>
      <w:r w:rsidR="009507EC" w:rsidRPr="00874226">
        <w:rPr>
          <w:rFonts w:ascii="Aptos" w:hAnsi="Aptos" w:cstheme="minorHAnsi"/>
          <w:sz w:val="24"/>
          <w:szCs w:val="24"/>
        </w:rPr>
        <w:t xml:space="preserve">This network may be the forthcoming </w:t>
      </w:r>
      <w:r w:rsidRPr="00874226">
        <w:rPr>
          <w:rFonts w:ascii="Aptos" w:hAnsi="Aptos" w:cstheme="minorHAnsi"/>
          <w:sz w:val="24"/>
          <w:szCs w:val="24"/>
        </w:rPr>
        <w:t>regional Transit Priority Network (TPN) or a local</w:t>
      </w:r>
      <w:r w:rsidR="009507EC" w:rsidRPr="00874226">
        <w:rPr>
          <w:rFonts w:ascii="Aptos" w:hAnsi="Aptos" w:cstheme="minorHAnsi"/>
          <w:sz w:val="24"/>
          <w:szCs w:val="24"/>
        </w:rPr>
        <w:t>ly-identified</w:t>
      </w:r>
      <w:r w:rsidRPr="00874226">
        <w:rPr>
          <w:rFonts w:ascii="Aptos" w:hAnsi="Aptos" w:cstheme="minorHAnsi"/>
          <w:sz w:val="24"/>
          <w:szCs w:val="24"/>
        </w:rPr>
        <w:t xml:space="preserve"> transit priority network</w:t>
      </w:r>
      <w:r w:rsidR="00257E5F" w:rsidRPr="00874226">
        <w:rPr>
          <w:rFonts w:ascii="Aptos" w:hAnsi="Aptos" w:cstheme="minorHAnsi"/>
          <w:sz w:val="24"/>
          <w:szCs w:val="24"/>
        </w:rPr>
        <w:t>.</w:t>
      </w:r>
    </w:p>
    <w:p w14:paraId="199E20F2" w14:textId="69ACD9B1" w:rsidR="00312B72" w:rsidRDefault="00195B4B" w:rsidP="008A4DEE">
      <w:pPr>
        <w:pStyle w:val="ListParagraph"/>
        <w:numPr>
          <w:ilvl w:val="0"/>
          <w:numId w:val="22"/>
        </w:numPr>
        <w:ind w:left="0" w:firstLine="0"/>
        <w:rPr>
          <w:rFonts w:ascii="Aptos" w:hAnsi="Aptos" w:cstheme="minorHAnsi"/>
          <w:sz w:val="24"/>
          <w:szCs w:val="24"/>
        </w:rPr>
      </w:pPr>
      <w:r w:rsidRPr="00874226">
        <w:rPr>
          <w:rFonts w:ascii="Aptos" w:hAnsi="Aptos" w:cstheme="minorHAnsi"/>
          <w:b/>
          <w:bCs/>
          <w:sz w:val="24"/>
          <w:szCs w:val="24"/>
        </w:rPr>
        <w:t>Commit to proactive collaboration with transit agenc</w:t>
      </w:r>
      <w:r w:rsidR="009507EC" w:rsidRPr="00874226">
        <w:rPr>
          <w:rFonts w:ascii="Aptos" w:hAnsi="Aptos" w:cstheme="minorHAnsi"/>
          <w:b/>
          <w:bCs/>
          <w:sz w:val="24"/>
          <w:szCs w:val="24"/>
        </w:rPr>
        <w:t>ies</w:t>
      </w:r>
      <w:r w:rsidRPr="00874226">
        <w:rPr>
          <w:rFonts w:ascii="Aptos" w:hAnsi="Aptos" w:cstheme="minorHAnsi"/>
          <w:sz w:val="24"/>
          <w:szCs w:val="24"/>
        </w:rPr>
        <w:t xml:space="preserve"> on an ongoing basis during all project phases</w:t>
      </w:r>
      <w:r w:rsidR="009507EC" w:rsidRPr="00874226">
        <w:rPr>
          <w:rFonts w:ascii="Aptos" w:hAnsi="Aptos" w:cstheme="minorHAnsi"/>
          <w:sz w:val="24"/>
          <w:szCs w:val="24"/>
        </w:rPr>
        <w:t xml:space="preserve"> </w:t>
      </w:r>
      <w:r w:rsidR="008528A1">
        <w:rPr>
          <w:rFonts w:ascii="Aptos" w:hAnsi="Aptos" w:cstheme="minorHAnsi"/>
          <w:sz w:val="24"/>
          <w:szCs w:val="24"/>
        </w:rPr>
        <w:t>(</w:t>
      </w:r>
      <w:r w:rsidRPr="00874226">
        <w:rPr>
          <w:rFonts w:ascii="Aptos" w:hAnsi="Aptos" w:cstheme="minorHAnsi"/>
          <w:sz w:val="24"/>
          <w:szCs w:val="24"/>
        </w:rPr>
        <w:t xml:space="preserve">planning, design, construction, and </w:t>
      </w:r>
      <w:r w:rsidR="009507EC" w:rsidRPr="00874226">
        <w:rPr>
          <w:rFonts w:ascii="Aptos" w:hAnsi="Aptos" w:cstheme="minorHAnsi"/>
          <w:sz w:val="24"/>
          <w:szCs w:val="24"/>
        </w:rPr>
        <w:t>operations/</w:t>
      </w:r>
      <w:r w:rsidRPr="00874226">
        <w:rPr>
          <w:rFonts w:ascii="Aptos" w:hAnsi="Aptos" w:cstheme="minorHAnsi"/>
          <w:sz w:val="24"/>
          <w:szCs w:val="24"/>
        </w:rPr>
        <w:t>maintenance</w:t>
      </w:r>
      <w:r w:rsidR="008528A1">
        <w:rPr>
          <w:rFonts w:ascii="Aptos" w:hAnsi="Aptos" w:cstheme="minorHAnsi"/>
          <w:sz w:val="24"/>
          <w:szCs w:val="24"/>
        </w:rPr>
        <w:t>)</w:t>
      </w:r>
      <w:r w:rsidR="009507EC" w:rsidRPr="00874226">
        <w:rPr>
          <w:rFonts w:ascii="Aptos" w:hAnsi="Aptos" w:cstheme="minorHAnsi"/>
          <w:sz w:val="24"/>
          <w:szCs w:val="24"/>
        </w:rPr>
        <w:t xml:space="preserve"> </w:t>
      </w:r>
      <w:r w:rsidRPr="00874226">
        <w:rPr>
          <w:rFonts w:ascii="Aptos" w:hAnsi="Aptos" w:cstheme="minorHAnsi"/>
          <w:sz w:val="24"/>
          <w:szCs w:val="24"/>
        </w:rPr>
        <w:t xml:space="preserve">when </w:t>
      </w:r>
      <w:r w:rsidR="00675AF1">
        <w:rPr>
          <w:rFonts w:ascii="Aptos" w:hAnsi="Aptos" w:cstheme="minorHAnsi"/>
          <w:sz w:val="24"/>
          <w:szCs w:val="24"/>
        </w:rPr>
        <w:t xml:space="preserve">a </w:t>
      </w:r>
      <w:r w:rsidRPr="00874226">
        <w:rPr>
          <w:rFonts w:ascii="Aptos" w:hAnsi="Aptos" w:cstheme="minorHAnsi"/>
          <w:sz w:val="24"/>
          <w:szCs w:val="24"/>
        </w:rPr>
        <w:t>project may impact transit operations</w:t>
      </w:r>
      <w:r w:rsidR="00312B72">
        <w:rPr>
          <w:rFonts w:ascii="Aptos" w:hAnsi="Aptos" w:cstheme="minorHAnsi"/>
          <w:sz w:val="24"/>
          <w:szCs w:val="24"/>
        </w:rPr>
        <w:t>,</w:t>
      </w:r>
      <w:r w:rsidR="008528A1">
        <w:rPr>
          <w:rFonts w:ascii="Aptos" w:hAnsi="Aptos" w:cstheme="minorHAnsi"/>
          <w:sz w:val="24"/>
          <w:szCs w:val="24"/>
        </w:rPr>
        <w:t xml:space="preserve"> </w:t>
      </w:r>
      <w:r w:rsidR="00390BFC">
        <w:rPr>
          <w:rFonts w:ascii="Aptos" w:hAnsi="Aptos" w:cstheme="minorHAnsi"/>
          <w:sz w:val="24"/>
          <w:szCs w:val="24"/>
        </w:rPr>
        <w:t>including:</w:t>
      </w:r>
    </w:p>
    <w:p w14:paraId="3AA83DC6" w14:textId="06E27B16" w:rsidR="0011356A" w:rsidRPr="0011356A" w:rsidRDefault="00312B72" w:rsidP="001332E7">
      <w:pPr>
        <w:pStyle w:val="ListParagraph"/>
        <w:numPr>
          <w:ilvl w:val="0"/>
          <w:numId w:val="36"/>
        </w:numPr>
        <w:rPr>
          <w:rFonts w:ascii="Aptos" w:hAnsi="Aptos" w:cstheme="minorHAnsi"/>
          <w:sz w:val="24"/>
          <w:szCs w:val="24"/>
        </w:rPr>
      </w:pPr>
      <w:r>
        <w:rPr>
          <w:rFonts w:ascii="Aptos" w:hAnsi="Aptos" w:cstheme="minorHAnsi"/>
          <w:b/>
          <w:bCs/>
          <w:sz w:val="24"/>
          <w:szCs w:val="24"/>
        </w:rPr>
        <w:t>S</w:t>
      </w:r>
      <w:r w:rsidR="009D7CE0" w:rsidRPr="0011356A">
        <w:rPr>
          <w:rFonts w:ascii="Aptos" w:hAnsi="Aptos" w:cstheme="minorHAnsi"/>
          <w:b/>
          <w:bCs/>
          <w:sz w:val="24"/>
          <w:szCs w:val="24"/>
        </w:rPr>
        <w:t xml:space="preserve">oliciting </w:t>
      </w:r>
      <w:r w:rsidR="00195B4B" w:rsidRPr="0011356A">
        <w:rPr>
          <w:rFonts w:ascii="Aptos" w:hAnsi="Aptos" w:cstheme="minorHAnsi"/>
          <w:b/>
          <w:bCs/>
          <w:sz w:val="24"/>
          <w:szCs w:val="24"/>
        </w:rPr>
        <w:t xml:space="preserve">transit review of all projects </w:t>
      </w:r>
      <w:r w:rsidR="009D7CE0" w:rsidRPr="0011356A">
        <w:rPr>
          <w:rFonts w:ascii="Aptos" w:hAnsi="Aptos" w:cstheme="minorHAnsi"/>
          <w:b/>
          <w:bCs/>
          <w:sz w:val="24"/>
          <w:szCs w:val="24"/>
        </w:rPr>
        <w:t>along</w:t>
      </w:r>
      <w:r w:rsidR="00195B4B" w:rsidRPr="0011356A">
        <w:rPr>
          <w:rFonts w:ascii="Aptos" w:hAnsi="Aptos" w:cstheme="minorHAnsi"/>
          <w:b/>
          <w:bCs/>
          <w:sz w:val="24"/>
          <w:szCs w:val="24"/>
        </w:rPr>
        <w:t xml:space="preserve"> transit route</w:t>
      </w:r>
      <w:r w:rsidR="009D7CE0" w:rsidRPr="0011356A">
        <w:rPr>
          <w:rFonts w:ascii="Aptos" w:hAnsi="Aptos" w:cstheme="minorHAnsi"/>
          <w:b/>
          <w:bCs/>
          <w:sz w:val="24"/>
          <w:szCs w:val="24"/>
        </w:rPr>
        <w:t>s</w:t>
      </w:r>
      <w:r w:rsidR="009D7CE0" w:rsidRPr="0011356A">
        <w:rPr>
          <w:rFonts w:ascii="Aptos" w:hAnsi="Aptos" w:cstheme="minorHAnsi"/>
          <w:sz w:val="24"/>
          <w:szCs w:val="24"/>
        </w:rPr>
        <w:t xml:space="preserve"> </w:t>
      </w:r>
      <w:r w:rsidR="00195B4B" w:rsidRPr="0011356A">
        <w:rPr>
          <w:rFonts w:ascii="Aptos" w:hAnsi="Aptos" w:cstheme="minorHAnsi"/>
          <w:sz w:val="24"/>
          <w:szCs w:val="24"/>
        </w:rPr>
        <w:t xml:space="preserve">to </w:t>
      </w:r>
      <w:r w:rsidR="009D7CE0" w:rsidRPr="0011356A">
        <w:rPr>
          <w:rFonts w:ascii="Aptos" w:hAnsi="Aptos" w:cstheme="minorHAnsi"/>
          <w:sz w:val="24"/>
          <w:szCs w:val="24"/>
        </w:rPr>
        <w:t xml:space="preserve">identify and </w:t>
      </w:r>
      <w:r w:rsidR="00F51705" w:rsidRPr="0011356A">
        <w:rPr>
          <w:rFonts w:ascii="Aptos" w:hAnsi="Aptos" w:cstheme="minorHAnsi"/>
          <w:sz w:val="24"/>
          <w:szCs w:val="24"/>
        </w:rPr>
        <w:t xml:space="preserve">work to </w:t>
      </w:r>
      <w:r w:rsidR="00195B4B" w:rsidRPr="0011356A">
        <w:rPr>
          <w:rFonts w:ascii="Aptos" w:hAnsi="Aptos" w:cstheme="minorHAnsi"/>
          <w:sz w:val="24"/>
          <w:szCs w:val="24"/>
        </w:rPr>
        <w:t>minimiz</w:t>
      </w:r>
      <w:r w:rsidR="009D7CE0" w:rsidRPr="0011356A">
        <w:rPr>
          <w:rFonts w:ascii="Aptos" w:hAnsi="Aptos" w:cstheme="minorHAnsi"/>
          <w:sz w:val="24"/>
          <w:szCs w:val="24"/>
        </w:rPr>
        <w:t>e</w:t>
      </w:r>
      <w:r w:rsidR="00195B4B" w:rsidRPr="0011356A">
        <w:rPr>
          <w:rFonts w:ascii="Aptos" w:hAnsi="Aptos" w:cstheme="minorHAnsi"/>
          <w:sz w:val="24"/>
          <w:szCs w:val="24"/>
        </w:rPr>
        <w:t xml:space="preserve"> </w:t>
      </w:r>
      <w:r w:rsidR="009D7CE0" w:rsidRPr="0011356A">
        <w:rPr>
          <w:rFonts w:ascii="Aptos" w:hAnsi="Aptos" w:cstheme="minorHAnsi"/>
          <w:sz w:val="24"/>
          <w:szCs w:val="24"/>
        </w:rPr>
        <w:t xml:space="preserve">potential adverse </w:t>
      </w:r>
      <w:r w:rsidR="00195B4B" w:rsidRPr="0011356A">
        <w:rPr>
          <w:rFonts w:ascii="Aptos" w:hAnsi="Aptos" w:cstheme="minorHAnsi"/>
          <w:sz w:val="24"/>
          <w:szCs w:val="24"/>
        </w:rPr>
        <w:t xml:space="preserve">impacts to transit service </w:t>
      </w:r>
      <w:r w:rsidR="009D7CE0" w:rsidRPr="0011356A">
        <w:rPr>
          <w:rFonts w:ascii="Aptos" w:hAnsi="Aptos" w:cstheme="minorHAnsi"/>
          <w:sz w:val="24"/>
          <w:szCs w:val="24"/>
        </w:rPr>
        <w:t xml:space="preserve">during </w:t>
      </w:r>
      <w:r w:rsidR="00195B4B" w:rsidRPr="0011356A">
        <w:rPr>
          <w:rFonts w:ascii="Aptos" w:hAnsi="Aptos" w:cstheme="minorHAnsi"/>
          <w:sz w:val="24"/>
          <w:szCs w:val="24"/>
        </w:rPr>
        <w:t>project planning, design, and implementation and during regular street maintenance activities</w:t>
      </w:r>
      <w:r w:rsidR="009D7CE0" w:rsidRPr="0011356A">
        <w:rPr>
          <w:rFonts w:ascii="Aptos" w:hAnsi="Aptos" w:cstheme="minorHAnsi"/>
          <w:sz w:val="24"/>
          <w:szCs w:val="24"/>
        </w:rPr>
        <w:t>.</w:t>
      </w:r>
      <w:r w:rsidR="009754C5" w:rsidRPr="0011356A">
        <w:rPr>
          <w:rFonts w:ascii="Aptos" w:hAnsi="Aptos" w:cstheme="minorHAnsi"/>
          <w:sz w:val="24"/>
          <w:szCs w:val="24"/>
        </w:rPr>
        <w:t xml:space="preserve"> Transit routes include existing scheduled, fixed</w:t>
      </w:r>
      <w:r w:rsidR="00767CF3" w:rsidRPr="0011356A">
        <w:rPr>
          <w:rFonts w:ascii="Aptos" w:hAnsi="Aptos" w:cstheme="minorHAnsi"/>
          <w:sz w:val="24"/>
          <w:szCs w:val="24"/>
        </w:rPr>
        <w:t>-</w:t>
      </w:r>
      <w:r w:rsidR="009754C5" w:rsidRPr="0011356A">
        <w:rPr>
          <w:rFonts w:ascii="Aptos" w:hAnsi="Aptos" w:cstheme="minorHAnsi"/>
          <w:sz w:val="24"/>
          <w:szCs w:val="24"/>
        </w:rPr>
        <w:t>route, publicly-accessible transit service, non-revenue scheduled</w:t>
      </w:r>
      <w:r w:rsidR="009754C5" w:rsidRPr="00874226">
        <w:rPr>
          <w:rStyle w:val="FootnoteReference"/>
          <w:rFonts w:ascii="Aptos" w:hAnsi="Aptos" w:cstheme="minorHAnsi"/>
          <w:sz w:val="24"/>
          <w:szCs w:val="24"/>
        </w:rPr>
        <w:footnoteReference w:id="1"/>
      </w:r>
      <w:r w:rsidR="009754C5" w:rsidRPr="0011356A">
        <w:rPr>
          <w:rFonts w:ascii="Aptos" w:hAnsi="Aptos" w:cstheme="minorHAnsi"/>
          <w:sz w:val="24"/>
          <w:szCs w:val="24"/>
        </w:rPr>
        <w:t xml:space="preserve"> routes, recurring detour</w:t>
      </w:r>
      <w:r w:rsidR="009754C5" w:rsidRPr="00874226">
        <w:rPr>
          <w:rStyle w:val="FootnoteReference"/>
          <w:rFonts w:ascii="Aptos" w:hAnsi="Aptos" w:cstheme="minorHAnsi"/>
          <w:sz w:val="24"/>
          <w:szCs w:val="24"/>
        </w:rPr>
        <w:footnoteReference w:id="2"/>
      </w:r>
      <w:r w:rsidR="009754C5" w:rsidRPr="0011356A">
        <w:rPr>
          <w:rFonts w:ascii="Aptos" w:hAnsi="Aptos" w:cstheme="minorHAnsi"/>
          <w:sz w:val="24"/>
          <w:szCs w:val="24"/>
        </w:rPr>
        <w:t xml:space="preserve"> routes, and planned budgeted</w:t>
      </w:r>
      <w:r w:rsidR="009754C5" w:rsidRPr="00874226">
        <w:rPr>
          <w:rStyle w:val="FootnoteReference"/>
          <w:rFonts w:ascii="Aptos" w:hAnsi="Aptos" w:cstheme="minorHAnsi"/>
          <w:sz w:val="24"/>
          <w:szCs w:val="24"/>
        </w:rPr>
        <w:footnoteReference w:id="3"/>
      </w:r>
      <w:r w:rsidR="009754C5" w:rsidRPr="0011356A">
        <w:rPr>
          <w:rFonts w:ascii="Aptos" w:hAnsi="Aptos" w:cstheme="minorHAnsi"/>
          <w:sz w:val="24"/>
          <w:szCs w:val="24"/>
        </w:rPr>
        <w:t xml:space="preserve"> routes.</w:t>
      </w:r>
      <w:r w:rsidR="009754C5" w:rsidRPr="0011356A">
        <w:rPr>
          <w:rFonts w:ascii="Aptos" w:hAnsi="Aptos" w:cstheme="minorHAnsi"/>
          <w:b/>
          <w:bCs/>
          <w:sz w:val="24"/>
          <w:szCs w:val="24"/>
        </w:rPr>
        <w:t xml:space="preserve">  </w:t>
      </w:r>
    </w:p>
    <w:p w14:paraId="64EA4567" w14:textId="23F2E56E" w:rsidR="00AD694D" w:rsidRDefault="00312B72" w:rsidP="001332E7">
      <w:pPr>
        <w:pStyle w:val="ListParagraph"/>
        <w:numPr>
          <w:ilvl w:val="0"/>
          <w:numId w:val="36"/>
        </w:numPr>
        <w:rPr>
          <w:rFonts w:ascii="Aptos" w:hAnsi="Aptos" w:cstheme="minorHAnsi"/>
          <w:sz w:val="24"/>
          <w:szCs w:val="24"/>
        </w:rPr>
      </w:pPr>
      <w:r>
        <w:rPr>
          <w:rFonts w:ascii="Aptos" w:hAnsi="Aptos" w:cstheme="minorHAnsi"/>
          <w:b/>
          <w:sz w:val="24"/>
          <w:szCs w:val="24"/>
        </w:rPr>
        <w:t>C</w:t>
      </w:r>
      <w:r w:rsidR="00195B4B" w:rsidRPr="0011356A">
        <w:rPr>
          <w:rFonts w:ascii="Aptos" w:hAnsi="Aptos" w:cstheme="minorHAnsi"/>
          <w:b/>
          <w:sz w:val="24"/>
          <w:szCs w:val="24"/>
        </w:rPr>
        <w:t>onsidering</w:t>
      </w:r>
      <w:r w:rsidR="009D7CE0" w:rsidRPr="0011356A">
        <w:rPr>
          <w:rFonts w:ascii="Aptos" w:hAnsi="Aptos" w:cstheme="minorHAnsi"/>
          <w:b/>
          <w:sz w:val="24"/>
          <w:szCs w:val="24"/>
        </w:rPr>
        <w:t xml:space="preserve">, and incorporating when feasible, </w:t>
      </w:r>
      <w:r w:rsidR="00195B4B" w:rsidRPr="0011356A">
        <w:rPr>
          <w:rFonts w:ascii="Aptos" w:hAnsi="Aptos" w:cstheme="minorHAnsi"/>
          <w:b/>
          <w:sz w:val="24"/>
          <w:szCs w:val="24"/>
        </w:rPr>
        <w:t>transit</w:t>
      </w:r>
      <w:r w:rsidR="009D7CE0" w:rsidRPr="0011356A">
        <w:rPr>
          <w:rFonts w:ascii="Aptos" w:hAnsi="Aptos" w:cstheme="minorHAnsi"/>
          <w:b/>
          <w:sz w:val="24"/>
          <w:szCs w:val="24"/>
        </w:rPr>
        <w:t>-</w:t>
      </w:r>
      <w:r w:rsidR="00195B4B" w:rsidRPr="0011356A">
        <w:rPr>
          <w:rFonts w:ascii="Aptos" w:hAnsi="Aptos" w:cstheme="minorHAnsi"/>
          <w:b/>
          <w:sz w:val="24"/>
          <w:szCs w:val="24"/>
        </w:rPr>
        <w:t xml:space="preserve">supportive elements </w:t>
      </w:r>
      <w:r w:rsidR="009D7CE0" w:rsidRPr="0011356A">
        <w:rPr>
          <w:rFonts w:ascii="Aptos" w:hAnsi="Aptos" w:cstheme="minorHAnsi"/>
          <w:b/>
          <w:sz w:val="24"/>
          <w:szCs w:val="24"/>
        </w:rPr>
        <w:t>into</w:t>
      </w:r>
      <w:r w:rsidR="00195B4B" w:rsidRPr="0011356A">
        <w:rPr>
          <w:rFonts w:ascii="Aptos" w:hAnsi="Aptos" w:cstheme="minorHAnsi"/>
          <w:b/>
          <w:sz w:val="24"/>
          <w:szCs w:val="24"/>
        </w:rPr>
        <w:t xml:space="preserve"> projects along the </w:t>
      </w:r>
      <w:r w:rsidR="009D7CE0" w:rsidRPr="0011356A">
        <w:rPr>
          <w:rFonts w:ascii="Aptos" w:hAnsi="Aptos" w:cstheme="minorHAnsi"/>
          <w:b/>
          <w:sz w:val="24"/>
          <w:szCs w:val="24"/>
        </w:rPr>
        <w:t xml:space="preserve">regional </w:t>
      </w:r>
      <w:r w:rsidR="00195B4B" w:rsidRPr="0011356A">
        <w:rPr>
          <w:rFonts w:ascii="Aptos" w:hAnsi="Aptos" w:cstheme="minorHAnsi"/>
          <w:b/>
          <w:sz w:val="24"/>
          <w:szCs w:val="24"/>
        </w:rPr>
        <w:t xml:space="preserve">TPN </w:t>
      </w:r>
      <w:r w:rsidR="005834E8" w:rsidRPr="0011356A">
        <w:rPr>
          <w:rFonts w:ascii="Aptos" w:hAnsi="Aptos" w:cstheme="minorHAnsi"/>
          <w:b/>
          <w:sz w:val="24"/>
          <w:szCs w:val="24"/>
        </w:rPr>
        <w:t>or a locally-identified transit priority network</w:t>
      </w:r>
      <w:r w:rsidR="005834E8" w:rsidRPr="0011356A">
        <w:rPr>
          <w:rFonts w:ascii="Aptos" w:hAnsi="Aptos" w:cstheme="minorHAnsi"/>
          <w:sz w:val="24"/>
          <w:szCs w:val="24"/>
        </w:rPr>
        <w:t xml:space="preserve"> </w:t>
      </w:r>
      <w:r w:rsidR="00195B4B" w:rsidRPr="0011356A">
        <w:rPr>
          <w:rFonts w:ascii="Aptos" w:hAnsi="Aptos" w:cstheme="minorHAnsi"/>
          <w:sz w:val="24"/>
          <w:szCs w:val="24"/>
        </w:rPr>
        <w:t>(</w:t>
      </w:r>
      <w:r w:rsidR="009D7CE0" w:rsidRPr="0011356A">
        <w:rPr>
          <w:rFonts w:ascii="Aptos" w:hAnsi="Aptos" w:cstheme="minorHAnsi"/>
          <w:sz w:val="24"/>
          <w:szCs w:val="24"/>
        </w:rPr>
        <w:t xml:space="preserve">e.g., </w:t>
      </w:r>
      <w:r w:rsidR="00195B4B" w:rsidRPr="0011356A">
        <w:rPr>
          <w:rFonts w:ascii="Aptos" w:hAnsi="Aptos" w:cstheme="minorHAnsi"/>
          <w:sz w:val="24"/>
          <w:szCs w:val="24"/>
        </w:rPr>
        <w:t xml:space="preserve">evaluate transit stop placement and/or the addition of bus pads during </w:t>
      </w:r>
      <w:r w:rsidR="00195B4B" w:rsidRPr="0011356A">
        <w:rPr>
          <w:rFonts w:ascii="Aptos" w:hAnsi="Aptos" w:cstheme="minorHAnsi"/>
          <w:sz w:val="24"/>
          <w:szCs w:val="24"/>
        </w:rPr>
        <w:lastRenderedPageBreak/>
        <w:t>repaving</w:t>
      </w:r>
      <w:r w:rsidR="009D7CE0" w:rsidRPr="0011356A">
        <w:rPr>
          <w:rFonts w:ascii="Aptos" w:hAnsi="Aptos" w:cstheme="minorHAnsi"/>
          <w:sz w:val="24"/>
          <w:szCs w:val="24"/>
        </w:rPr>
        <w:t>,</w:t>
      </w:r>
      <w:r w:rsidR="00195B4B" w:rsidRPr="0011356A">
        <w:rPr>
          <w:rFonts w:ascii="Aptos" w:hAnsi="Aptos" w:cstheme="minorHAnsi"/>
          <w:sz w:val="24"/>
          <w:szCs w:val="24"/>
        </w:rPr>
        <w:t xml:space="preserve"> consider adding </w:t>
      </w:r>
      <w:r w:rsidR="009D7CE0" w:rsidRPr="0011356A">
        <w:rPr>
          <w:rFonts w:ascii="Aptos" w:hAnsi="Aptos" w:cstheme="minorHAnsi"/>
          <w:sz w:val="24"/>
          <w:szCs w:val="24"/>
        </w:rPr>
        <w:t xml:space="preserve">transit signal priority </w:t>
      </w:r>
      <w:r w:rsidR="00195B4B" w:rsidRPr="0011356A">
        <w:rPr>
          <w:rFonts w:ascii="Aptos" w:hAnsi="Aptos" w:cstheme="minorHAnsi"/>
          <w:sz w:val="24"/>
          <w:szCs w:val="24"/>
        </w:rPr>
        <w:t>during signal upgrades, etc.).</w:t>
      </w:r>
    </w:p>
    <w:p w14:paraId="7ADF8BA2" w14:textId="4D4FE899" w:rsidR="004C50FC" w:rsidRDefault="00312B72" w:rsidP="0011356A">
      <w:pPr>
        <w:pStyle w:val="ListParagraph"/>
        <w:numPr>
          <w:ilvl w:val="0"/>
          <w:numId w:val="36"/>
        </w:numPr>
        <w:rPr>
          <w:rFonts w:ascii="Aptos" w:hAnsi="Aptos" w:cstheme="minorHAnsi"/>
          <w:sz w:val="24"/>
          <w:szCs w:val="24"/>
        </w:rPr>
      </w:pPr>
      <w:r>
        <w:rPr>
          <w:rFonts w:ascii="Aptos" w:hAnsi="Aptos" w:cstheme="minorHAnsi"/>
          <w:b/>
          <w:bCs/>
          <w:sz w:val="24"/>
          <w:szCs w:val="24"/>
        </w:rPr>
        <w:t>M</w:t>
      </w:r>
      <w:r w:rsidR="00A23A8A" w:rsidRPr="0011356A">
        <w:rPr>
          <w:rFonts w:ascii="Aptos" w:hAnsi="Aptos" w:cstheme="minorHAnsi"/>
          <w:b/>
          <w:bCs/>
          <w:sz w:val="24"/>
          <w:szCs w:val="24"/>
        </w:rPr>
        <w:t xml:space="preserve">onitoring </w:t>
      </w:r>
      <w:r w:rsidR="001332E7">
        <w:rPr>
          <w:rFonts w:ascii="Aptos" w:hAnsi="Aptos" w:cstheme="minorHAnsi"/>
          <w:b/>
          <w:bCs/>
          <w:sz w:val="24"/>
          <w:szCs w:val="24"/>
        </w:rPr>
        <w:t xml:space="preserve">and maintaining </w:t>
      </w:r>
      <w:r w:rsidR="00A23A8A" w:rsidRPr="0011356A">
        <w:rPr>
          <w:rFonts w:ascii="Aptos" w:hAnsi="Aptos" w:cstheme="minorHAnsi"/>
          <w:b/>
          <w:bCs/>
          <w:sz w:val="24"/>
          <w:szCs w:val="24"/>
        </w:rPr>
        <w:t>transit</w:t>
      </w:r>
      <w:r w:rsidR="001D18E1" w:rsidRPr="0011356A">
        <w:rPr>
          <w:rFonts w:ascii="Aptos" w:hAnsi="Aptos" w:cstheme="minorHAnsi"/>
          <w:b/>
          <w:bCs/>
          <w:sz w:val="24"/>
          <w:szCs w:val="24"/>
        </w:rPr>
        <w:t>-supportive</w:t>
      </w:r>
      <w:r w:rsidR="00A23A8A" w:rsidRPr="0011356A">
        <w:rPr>
          <w:rFonts w:ascii="Aptos" w:hAnsi="Aptos" w:cstheme="minorHAnsi"/>
          <w:b/>
          <w:bCs/>
          <w:sz w:val="24"/>
          <w:szCs w:val="24"/>
        </w:rPr>
        <w:t xml:space="preserve"> investments </w:t>
      </w:r>
      <w:r w:rsidR="00A23A8A" w:rsidRPr="009A0EB4">
        <w:rPr>
          <w:rFonts w:ascii="Aptos" w:hAnsi="Aptos" w:cstheme="minorHAnsi"/>
          <w:sz w:val="24"/>
          <w:szCs w:val="24"/>
        </w:rPr>
        <w:t xml:space="preserve">to </w:t>
      </w:r>
      <w:r w:rsidR="00251692" w:rsidRPr="009A0EB4">
        <w:rPr>
          <w:rFonts w:ascii="Aptos" w:hAnsi="Aptos" w:cstheme="minorHAnsi"/>
          <w:sz w:val="24"/>
          <w:szCs w:val="24"/>
        </w:rPr>
        <w:t>ensure</w:t>
      </w:r>
      <w:r w:rsidR="00A23A8A" w:rsidRPr="009A0EB4">
        <w:rPr>
          <w:rFonts w:ascii="Aptos" w:hAnsi="Aptos" w:cstheme="minorHAnsi"/>
          <w:sz w:val="24"/>
          <w:szCs w:val="24"/>
        </w:rPr>
        <w:t xml:space="preserve"> effectiveness</w:t>
      </w:r>
      <w:r w:rsidR="00251692" w:rsidRPr="009A0EB4">
        <w:rPr>
          <w:rFonts w:ascii="Aptos" w:hAnsi="Aptos" w:cstheme="minorHAnsi"/>
          <w:sz w:val="24"/>
          <w:szCs w:val="24"/>
        </w:rPr>
        <w:t xml:space="preserve"> over time</w:t>
      </w:r>
      <w:r w:rsidR="00A23A8A" w:rsidRPr="00874226">
        <w:rPr>
          <w:rFonts w:ascii="Aptos" w:hAnsi="Aptos" w:cstheme="minorHAnsi"/>
          <w:sz w:val="24"/>
          <w:szCs w:val="24"/>
        </w:rPr>
        <w:t xml:space="preserve">.   </w:t>
      </w:r>
    </w:p>
    <w:p w14:paraId="73DCEDEB" w14:textId="45244EC4" w:rsidR="00312B72" w:rsidRPr="009A0EB4" w:rsidRDefault="00312B72" w:rsidP="009A0EB4">
      <w:pPr>
        <w:pStyle w:val="ListParagraph"/>
        <w:numPr>
          <w:ilvl w:val="0"/>
          <w:numId w:val="36"/>
        </w:numPr>
        <w:rPr>
          <w:rFonts w:ascii="Aptos" w:hAnsi="Aptos" w:cstheme="minorHAnsi"/>
          <w:sz w:val="24"/>
          <w:szCs w:val="24"/>
        </w:rPr>
      </w:pPr>
      <w:r w:rsidRPr="009A0EB4">
        <w:rPr>
          <w:rFonts w:ascii="Aptos" w:hAnsi="Aptos" w:cstheme="minorHAnsi"/>
          <w:b/>
          <w:bCs/>
          <w:sz w:val="24"/>
          <w:szCs w:val="24"/>
        </w:rPr>
        <w:t xml:space="preserve">Documenting agreements </w:t>
      </w:r>
      <w:r>
        <w:rPr>
          <w:rFonts w:ascii="Aptos" w:hAnsi="Aptos" w:cstheme="minorHAnsi"/>
          <w:sz w:val="24"/>
          <w:szCs w:val="24"/>
        </w:rPr>
        <w:t xml:space="preserve">through </w:t>
      </w:r>
      <w:r w:rsidRPr="00312B72">
        <w:rPr>
          <w:rFonts w:ascii="Aptos" w:hAnsi="Aptos" w:cstheme="minorHAnsi"/>
          <w:sz w:val="24"/>
          <w:szCs w:val="24"/>
        </w:rPr>
        <w:t>memorandums of understanding, maintenance agreements,</w:t>
      </w:r>
      <w:r w:rsidRPr="00312B72" w:rsidDel="009507EC">
        <w:rPr>
          <w:rFonts w:ascii="Aptos" w:hAnsi="Aptos" w:cstheme="minorHAnsi"/>
          <w:sz w:val="24"/>
          <w:szCs w:val="24"/>
        </w:rPr>
        <w:t xml:space="preserve"> </w:t>
      </w:r>
      <w:r w:rsidRPr="00312B72">
        <w:rPr>
          <w:rFonts w:ascii="Aptos" w:hAnsi="Aptos" w:cstheme="minorHAnsi"/>
          <w:sz w:val="24"/>
          <w:szCs w:val="24"/>
        </w:rPr>
        <w:t>standard operating procedures, or similar documentation to clarify roles and responsibilities of all agencies involved</w:t>
      </w:r>
      <w:r>
        <w:rPr>
          <w:rFonts w:ascii="Aptos" w:hAnsi="Aptos" w:cstheme="minorHAnsi"/>
          <w:sz w:val="24"/>
          <w:szCs w:val="24"/>
        </w:rPr>
        <w:t>.</w:t>
      </w:r>
      <w:r w:rsidRPr="00312B72">
        <w:rPr>
          <w:rFonts w:ascii="Aptos" w:hAnsi="Aptos" w:cstheme="minorHAnsi"/>
          <w:sz w:val="24"/>
          <w:szCs w:val="24"/>
        </w:rPr>
        <w:t xml:space="preserve"> </w:t>
      </w:r>
    </w:p>
    <w:p w14:paraId="180028F5" w14:textId="77777777" w:rsidR="003D3EE6" w:rsidRDefault="003D3EE6" w:rsidP="009C71A5">
      <w:pPr>
        <w:spacing w:after="0"/>
        <w:ind w:left="1080"/>
        <w:rPr>
          <w:rFonts w:ascii="Aptos" w:hAnsi="Aptos" w:cstheme="minorHAnsi"/>
          <w:b/>
          <w:bCs/>
          <w:sz w:val="24"/>
          <w:szCs w:val="24"/>
        </w:rPr>
      </w:pPr>
      <w:r>
        <w:rPr>
          <w:rFonts w:ascii="Aptos" w:hAnsi="Aptos" w:cstheme="minorHAnsi"/>
        </w:rPr>
        <w:br w:type="page"/>
      </w:r>
    </w:p>
    <w:p w14:paraId="76DA1C79" w14:textId="11DA464A" w:rsidR="003D3EE6" w:rsidRPr="00874226" w:rsidRDefault="003D3EE6" w:rsidP="003D3EE6">
      <w:pPr>
        <w:pStyle w:val="Heading1"/>
        <w:rPr>
          <w:rFonts w:ascii="Aptos" w:hAnsi="Aptos" w:cstheme="minorHAnsi"/>
        </w:rPr>
      </w:pPr>
      <w:r w:rsidRPr="00874226">
        <w:rPr>
          <w:rFonts w:ascii="Aptos" w:hAnsi="Aptos" w:cstheme="minorHAnsi"/>
          <w:u w:val="none"/>
        </w:rPr>
        <w:lastRenderedPageBreak/>
        <w:t>EXHIBIT A</w:t>
      </w:r>
      <w:r w:rsidR="008A4DEE">
        <w:rPr>
          <w:rFonts w:ascii="Aptos" w:hAnsi="Aptos" w:cstheme="minorHAnsi"/>
          <w:u w:val="none"/>
        </w:rPr>
        <w:t>:</w:t>
      </w:r>
      <w:r w:rsidRPr="00874226">
        <w:rPr>
          <w:rFonts w:ascii="Aptos" w:hAnsi="Aptos" w:cstheme="minorHAnsi"/>
          <w:u w:val="none"/>
        </w:rPr>
        <w:t xml:space="preserve"> </w:t>
      </w:r>
      <w:r w:rsidRPr="00874226">
        <w:rPr>
          <w:rFonts w:ascii="Aptos" w:hAnsi="Aptos" w:cstheme="minorHAnsi"/>
          <w:u w:val="none"/>
        </w:rPr>
        <w:br/>
      </w:r>
      <w:r w:rsidRPr="008A4DEE">
        <w:rPr>
          <w:rFonts w:ascii="Aptos" w:hAnsi="Aptos" w:cstheme="minorHAnsi"/>
          <w:spacing w:val="-10"/>
        </w:rPr>
        <w:t xml:space="preserve">Attachment to </w:t>
      </w:r>
      <w:r w:rsidRPr="008A4DEE">
        <w:rPr>
          <w:rFonts w:ascii="Aptos" w:hAnsi="Aptos" w:cstheme="minorHAnsi"/>
        </w:rPr>
        <w:t xml:space="preserve">Sample Template for Local </w:t>
      </w:r>
      <w:r w:rsidRPr="008A4DEE">
        <w:rPr>
          <w:rFonts w:ascii="Aptos" w:eastAsiaTheme="minorEastAsia" w:hAnsi="Aptos" w:cstheme="minorHAnsi"/>
          <w:lang w:eastAsia="ja-JP"/>
        </w:rPr>
        <w:t>Transit Priority</w:t>
      </w:r>
      <w:r w:rsidRPr="008A4DEE">
        <w:rPr>
          <w:rFonts w:ascii="Aptos" w:hAnsi="Aptos" w:cstheme="minorHAnsi"/>
          <w:spacing w:val="-1"/>
        </w:rPr>
        <w:t xml:space="preserve"> Policy </w:t>
      </w:r>
      <w:r w:rsidRPr="008A4DEE">
        <w:rPr>
          <w:rFonts w:ascii="Aptos" w:hAnsi="Aptos" w:cstheme="minorHAnsi"/>
          <w:spacing w:val="-2"/>
        </w:rPr>
        <w:t>Resolution</w:t>
      </w:r>
    </w:p>
    <w:p w14:paraId="288336DC" w14:textId="4E2848DA" w:rsidR="003D3EE6" w:rsidRPr="00874226" w:rsidRDefault="003D3EE6" w:rsidP="003D3EE6">
      <w:pPr>
        <w:rPr>
          <w:rFonts w:ascii="Aptos" w:hAnsi="Aptos" w:cstheme="minorHAnsi"/>
          <w:sz w:val="24"/>
          <w:szCs w:val="24"/>
        </w:rPr>
      </w:pPr>
      <w:r w:rsidRPr="00874226">
        <w:rPr>
          <w:rFonts w:ascii="Aptos" w:hAnsi="Aptos" w:cstheme="minorHAnsi"/>
          <w:sz w:val="24"/>
          <w:szCs w:val="24"/>
        </w:rPr>
        <w:t xml:space="preserve">This </w:t>
      </w:r>
      <w:r w:rsidRPr="00874226">
        <w:rPr>
          <w:rFonts w:ascii="Aptos" w:eastAsiaTheme="minorEastAsia" w:hAnsi="Aptos" w:cstheme="minorHAnsi"/>
          <w:sz w:val="24"/>
          <w:szCs w:val="24"/>
          <w:lang w:eastAsia="ja-JP"/>
        </w:rPr>
        <w:t>Transit Priority</w:t>
      </w:r>
      <w:r w:rsidRPr="00874226">
        <w:rPr>
          <w:rFonts w:ascii="Aptos" w:hAnsi="Aptos" w:cstheme="minorHAnsi"/>
          <w:sz w:val="24"/>
          <w:szCs w:val="24"/>
        </w:rPr>
        <w:t xml:space="preserve"> Policy was adopted by Resolution No. </w:t>
      </w:r>
      <w:r w:rsidRPr="00874226">
        <w:rPr>
          <w:rFonts w:ascii="Aptos" w:hAnsi="Aptos" w:cstheme="minorHAnsi"/>
          <w:sz w:val="24"/>
          <w:szCs w:val="24"/>
          <w:u w:val="single"/>
        </w:rPr>
        <w:tab/>
      </w:r>
      <w:r w:rsidRPr="00874226">
        <w:rPr>
          <w:rFonts w:ascii="Aptos" w:hAnsi="Aptos" w:cstheme="minorHAnsi"/>
          <w:sz w:val="24"/>
          <w:szCs w:val="24"/>
        </w:rPr>
        <w:t>by</w:t>
      </w:r>
      <w:r w:rsidRPr="00874226">
        <w:rPr>
          <w:rFonts w:ascii="Aptos" w:hAnsi="Aptos" w:cstheme="minorHAnsi"/>
          <w:spacing w:val="-9"/>
          <w:sz w:val="24"/>
          <w:szCs w:val="24"/>
        </w:rPr>
        <w:t xml:space="preserve"> </w:t>
      </w:r>
      <w:r w:rsidRPr="00874226">
        <w:rPr>
          <w:rFonts w:ascii="Aptos" w:hAnsi="Aptos" w:cstheme="minorHAnsi"/>
          <w:sz w:val="24"/>
          <w:szCs w:val="24"/>
        </w:rPr>
        <w:t>the</w:t>
      </w:r>
      <w:r w:rsidRPr="00874226">
        <w:rPr>
          <w:rFonts w:ascii="Aptos" w:hAnsi="Aptos" w:cstheme="minorHAnsi"/>
          <w:spacing w:val="-5"/>
          <w:sz w:val="24"/>
          <w:szCs w:val="24"/>
        </w:rPr>
        <w:t xml:space="preserve"> </w:t>
      </w:r>
      <w:r w:rsidRPr="00874226">
        <w:rPr>
          <w:rFonts w:ascii="Aptos" w:hAnsi="Aptos" w:cstheme="minorHAnsi"/>
          <w:sz w:val="24"/>
          <w:szCs w:val="24"/>
        </w:rPr>
        <w:t>[</w:t>
      </w:r>
      <w:r w:rsidRPr="00874226">
        <w:rPr>
          <w:rFonts w:ascii="Aptos" w:hAnsi="Aptos" w:cstheme="minorHAnsi"/>
          <w:sz w:val="24"/>
          <w:szCs w:val="24"/>
          <w:u w:val="single"/>
        </w:rPr>
        <w:t>City</w:t>
      </w:r>
      <w:r w:rsidRPr="00874226">
        <w:rPr>
          <w:rFonts w:ascii="Aptos" w:hAnsi="Aptos" w:cstheme="minorHAnsi"/>
          <w:spacing w:val="-6"/>
          <w:sz w:val="24"/>
          <w:szCs w:val="24"/>
          <w:u w:val="single"/>
        </w:rPr>
        <w:t xml:space="preserve"> </w:t>
      </w:r>
      <w:r w:rsidRPr="00874226">
        <w:rPr>
          <w:rFonts w:ascii="Aptos" w:hAnsi="Aptos" w:cstheme="minorHAnsi"/>
          <w:sz w:val="24"/>
          <w:szCs w:val="24"/>
          <w:u w:val="single"/>
        </w:rPr>
        <w:t>Council/Board</w:t>
      </w:r>
      <w:r w:rsidRPr="00874226">
        <w:rPr>
          <w:rFonts w:ascii="Aptos" w:hAnsi="Aptos" w:cstheme="minorHAnsi"/>
          <w:spacing w:val="-4"/>
          <w:sz w:val="24"/>
          <w:szCs w:val="24"/>
          <w:u w:val="single"/>
        </w:rPr>
        <w:t xml:space="preserve"> </w:t>
      </w:r>
      <w:r w:rsidRPr="00874226">
        <w:rPr>
          <w:rFonts w:ascii="Aptos" w:hAnsi="Aptos" w:cstheme="minorHAnsi"/>
          <w:sz w:val="24"/>
          <w:szCs w:val="24"/>
          <w:u w:val="single"/>
        </w:rPr>
        <w:t>of</w:t>
      </w:r>
      <w:r w:rsidRPr="00874226">
        <w:rPr>
          <w:rFonts w:ascii="Aptos" w:hAnsi="Aptos" w:cstheme="minorHAnsi"/>
          <w:spacing w:val="-5"/>
          <w:sz w:val="24"/>
          <w:szCs w:val="24"/>
          <w:u w:val="single"/>
        </w:rPr>
        <w:t xml:space="preserve"> </w:t>
      </w:r>
      <w:r w:rsidRPr="00874226">
        <w:rPr>
          <w:rFonts w:ascii="Aptos" w:hAnsi="Aptos" w:cstheme="minorHAnsi"/>
          <w:spacing w:val="-5"/>
          <w:sz w:val="24"/>
          <w:szCs w:val="24"/>
        </w:rPr>
        <w:t>Supervisors</w:t>
      </w:r>
      <w:r w:rsidRPr="00874226">
        <w:rPr>
          <w:rFonts w:ascii="Aptos" w:hAnsi="Aptos" w:cstheme="minorHAnsi"/>
          <w:sz w:val="24"/>
          <w:szCs w:val="24"/>
        </w:rPr>
        <w:t>] of the [</w:t>
      </w:r>
      <w:r w:rsidRPr="00874226">
        <w:rPr>
          <w:rFonts w:ascii="Aptos" w:hAnsi="Aptos" w:cstheme="minorHAnsi"/>
          <w:sz w:val="24"/>
          <w:szCs w:val="24"/>
          <w:u w:val="single"/>
        </w:rPr>
        <w:t>Jurisdiction</w:t>
      </w:r>
      <w:r w:rsidRPr="00874226">
        <w:rPr>
          <w:rFonts w:ascii="Aptos" w:hAnsi="Aptos" w:cstheme="minorHAnsi"/>
          <w:sz w:val="24"/>
          <w:szCs w:val="24"/>
        </w:rPr>
        <w:t xml:space="preserve">] on </w:t>
      </w:r>
      <w:r w:rsidRPr="00874226">
        <w:rPr>
          <w:rFonts w:ascii="Aptos" w:hAnsi="Aptos" w:cstheme="minorHAnsi"/>
          <w:sz w:val="24"/>
          <w:szCs w:val="24"/>
          <w:u w:val="single"/>
        </w:rPr>
        <w:tab/>
      </w:r>
      <w:r w:rsidRPr="00874226">
        <w:rPr>
          <w:rFonts w:ascii="Aptos" w:hAnsi="Aptos" w:cstheme="minorHAnsi"/>
          <w:sz w:val="24"/>
          <w:szCs w:val="24"/>
        </w:rPr>
        <w:t>, 20__.</w:t>
      </w:r>
    </w:p>
    <w:p w14:paraId="4CDC54C9" w14:textId="77777777" w:rsidR="003D3EE6" w:rsidRPr="00874226" w:rsidRDefault="003D3EE6" w:rsidP="00B91BE9">
      <w:pPr>
        <w:pStyle w:val="Heading2"/>
      </w:pPr>
      <w:r w:rsidRPr="00874226">
        <w:rPr>
          <w:rFonts w:eastAsiaTheme="minorEastAsia"/>
          <w:lang w:eastAsia="ja-JP"/>
        </w:rPr>
        <w:t xml:space="preserve">TRANSIT PRIORITY </w:t>
      </w:r>
      <w:r w:rsidRPr="00874226">
        <w:t>POLICY</w:t>
      </w:r>
      <w:r w:rsidRPr="00874226">
        <w:rPr>
          <w:spacing w:val="-7"/>
        </w:rPr>
        <w:t xml:space="preserve"> </w:t>
      </w:r>
      <w:r w:rsidRPr="00874226">
        <w:t>OF</w:t>
      </w:r>
      <w:r w:rsidRPr="00874226">
        <w:rPr>
          <w:spacing w:val="-7"/>
        </w:rPr>
        <w:t xml:space="preserve"> </w:t>
      </w:r>
      <w:r w:rsidRPr="00874226">
        <w:rPr>
          <w:spacing w:val="-2"/>
        </w:rPr>
        <w:t>[</w:t>
      </w:r>
      <w:r w:rsidRPr="00874226">
        <w:rPr>
          <w:spacing w:val="-2"/>
          <w:u w:val="single"/>
        </w:rPr>
        <w:t>JURISDICTION</w:t>
      </w:r>
      <w:r w:rsidRPr="00874226">
        <w:rPr>
          <w:spacing w:val="-2"/>
        </w:rPr>
        <w:t>]</w:t>
      </w:r>
    </w:p>
    <w:p w14:paraId="3BAD8C12" w14:textId="2330C09E" w:rsidR="003D3EE6" w:rsidRPr="00874226" w:rsidRDefault="003D3EE6" w:rsidP="009A0EB4">
      <w:pPr>
        <w:pStyle w:val="ListParagraph"/>
        <w:numPr>
          <w:ilvl w:val="0"/>
          <w:numId w:val="16"/>
        </w:numPr>
        <w:rPr>
          <w:rFonts w:ascii="Aptos" w:hAnsi="Aptos" w:cstheme="minorHAnsi"/>
          <w:sz w:val="24"/>
          <w:szCs w:val="24"/>
        </w:rPr>
      </w:pPr>
      <w:r w:rsidRPr="00874226">
        <w:rPr>
          <w:rFonts w:ascii="Aptos" w:eastAsiaTheme="minorEastAsia" w:hAnsi="Aptos" w:cstheme="minorHAnsi"/>
          <w:sz w:val="24"/>
          <w:szCs w:val="24"/>
          <w:lang w:eastAsia="ja-JP"/>
        </w:rPr>
        <w:t>Transit Priority</w:t>
      </w:r>
      <w:r w:rsidRPr="00874226">
        <w:rPr>
          <w:rFonts w:ascii="Aptos" w:hAnsi="Aptos" w:cstheme="minorHAnsi"/>
          <w:spacing w:val="-8"/>
          <w:sz w:val="24"/>
          <w:szCs w:val="24"/>
        </w:rPr>
        <w:t xml:space="preserve"> </w:t>
      </w:r>
      <w:r w:rsidRPr="00874226">
        <w:rPr>
          <w:rFonts w:ascii="Aptos" w:hAnsi="Aptos" w:cstheme="minorHAnsi"/>
          <w:spacing w:val="-2"/>
          <w:sz w:val="24"/>
          <w:szCs w:val="24"/>
        </w:rPr>
        <w:t>Principles</w:t>
      </w:r>
    </w:p>
    <w:p w14:paraId="62600B69" w14:textId="628DFFB6" w:rsidR="00323245" w:rsidRPr="00874226" w:rsidRDefault="00323245" w:rsidP="00995848">
      <w:pPr>
        <w:pStyle w:val="ListParagraph"/>
        <w:numPr>
          <w:ilvl w:val="1"/>
          <w:numId w:val="16"/>
        </w:numPr>
        <w:rPr>
          <w:rFonts w:ascii="Aptos" w:hAnsi="Aptos" w:cstheme="minorHAnsi"/>
          <w:b/>
          <w:bCs/>
          <w:sz w:val="24"/>
          <w:szCs w:val="24"/>
        </w:rPr>
      </w:pPr>
      <w:r w:rsidRPr="00874226">
        <w:rPr>
          <w:rFonts w:ascii="Aptos" w:hAnsi="Aptos" w:cstheme="minorHAnsi"/>
          <w:b/>
          <w:bCs/>
          <w:sz w:val="24"/>
          <w:szCs w:val="24"/>
        </w:rPr>
        <w:t>Complete Streets</w:t>
      </w:r>
      <w:r w:rsidR="003C4822">
        <w:rPr>
          <w:rFonts w:ascii="Aptos" w:hAnsi="Aptos" w:cstheme="minorHAnsi"/>
          <w:b/>
          <w:bCs/>
          <w:sz w:val="24"/>
          <w:szCs w:val="24"/>
        </w:rPr>
        <w:t xml:space="preserve"> Principles include transit</w:t>
      </w:r>
      <w:r w:rsidR="00F51705" w:rsidRPr="00874226">
        <w:rPr>
          <w:rFonts w:ascii="Aptos" w:hAnsi="Aptos" w:cstheme="minorHAnsi"/>
          <w:b/>
          <w:bCs/>
          <w:sz w:val="24"/>
          <w:szCs w:val="24"/>
        </w:rPr>
        <w:t>.</w:t>
      </w:r>
      <w:r w:rsidRPr="00874226" w:rsidDel="00F51705">
        <w:rPr>
          <w:rFonts w:ascii="Aptos" w:hAnsi="Aptos" w:cstheme="minorHAnsi"/>
          <w:sz w:val="24"/>
          <w:szCs w:val="24"/>
        </w:rPr>
        <w:t xml:space="preserve"> </w:t>
      </w:r>
      <w:r w:rsidR="00FC5881">
        <w:rPr>
          <w:rFonts w:ascii="Aptos" w:hAnsi="Aptos" w:cstheme="minorHAnsi"/>
          <w:sz w:val="24"/>
          <w:szCs w:val="24"/>
        </w:rPr>
        <w:t>As stated in the C</w:t>
      </w:r>
      <w:r w:rsidR="00FC5881" w:rsidRPr="00874226">
        <w:rPr>
          <w:rFonts w:ascii="Aptos" w:hAnsi="Aptos" w:cstheme="minorHAnsi"/>
          <w:sz w:val="24"/>
          <w:szCs w:val="24"/>
        </w:rPr>
        <w:t>omplete Streets Policy</w:t>
      </w:r>
      <w:r w:rsidR="00FC5881">
        <w:rPr>
          <w:rFonts w:ascii="Aptos" w:hAnsi="Aptos" w:cstheme="minorHAnsi"/>
          <w:sz w:val="24"/>
          <w:szCs w:val="24"/>
        </w:rPr>
        <w:t xml:space="preserve">, </w:t>
      </w:r>
      <w:r w:rsidR="00FC5881" w:rsidRPr="00874226">
        <w:rPr>
          <w:rFonts w:ascii="Aptos" w:hAnsi="Aptos" w:cstheme="minorHAnsi"/>
          <w:sz w:val="24"/>
          <w:szCs w:val="24"/>
        </w:rPr>
        <w:t xml:space="preserve">adopted by Resolution No. </w:t>
      </w:r>
      <w:r w:rsidR="00FC5881" w:rsidRPr="00874226">
        <w:rPr>
          <w:rFonts w:ascii="Aptos" w:hAnsi="Aptos" w:cstheme="minorHAnsi"/>
          <w:sz w:val="24"/>
          <w:szCs w:val="24"/>
          <w:u w:val="single"/>
        </w:rPr>
        <w:tab/>
      </w:r>
      <w:r w:rsidR="00FC5881" w:rsidRPr="00874226">
        <w:rPr>
          <w:rFonts w:ascii="Aptos" w:hAnsi="Aptos" w:cstheme="minorHAnsi"/>
          <w:sz w:val="24"/>
          <w:szCs w:val="24"/>
        </w:rPr>
        <w:t>by</w:t>
      </w:r>
      <w:r w:rsidR="00FC5881" w:rsidRPr="00874226">
        <w:rPr>
          <w:rFonts w:ascii="Aptos" w:hAnsi="Aptos" w:cstheme="minorHAnsi"/>
          <w:spacing w:val="-9"/>
          <w:sz w:val="24"/>
          <w:szCs w:val="24"/>
        </w:rPr>
        <w:t xml:space="preserve"> </w:t>
      </w:r>
      <w:r w:rsidR="00FC5881" w:rsidRPr="00874226">
        <w:rPr>
          <w:rFonts w:ascii="Aptos" w:hAnsi="Aptos" w:cstheme="minorHAnsi"/>
          <w:sz w:val="24"/>
          <w:szCs w:val="24"/>
        </w:rPr>
        <w:t>the</w:t>
      </w:r>
      <w:r w:rsidR="00FC5881" w:rsidRPr="00874226">
        <w:rPr>
          <w:rFonts w:ascii="Aptos" w:hAnsi="Aptos" w:cstheme="minorHAnsi"/>
          <w:spacing w:val="-5"/>
          <w:sz w:val="24"/>
          <w:szCs w:val="24"/>
        </w:rPr>
        <w:t xml:space="preserve"> </w:t>
      </w:r>
      <w:r w:rsidR="00FC5881" w:rsidRPr="00874226">
        <w:rPr>
          <w:rFonts w:ascii="Aptos" w:hAnsi="Aptos" w:cstheme="minorHAnsi"/>
          <w:sz w:val="24"/>
          <w:szCs w:val="24"/>
        </w:rPr>
        <w:t>[</w:t>
      </w:r>
      <w:r w:rsidR="00FC5881" w:rsidRPr="00874226">
        <w:rPr>
          <w:rFonts w:ascii="Aptos" w:hAnsi="Aptos" w:cstheme="minorHAnsi"/>
          <w:sz w:val="24"/>
          <w:szCs w:val="24"/>
          <w:u w:val="single"/>
        </w:rPr>
        <w:t>City</w:t>
      </w:r>
      <w:r w:rsidR="00FC5881" w:rsidRPr="00874226">
        <w:rPr>
          <w:rFonts w:ascii="Aptos" w:hAnsi="Aptos" w:cstheme="minorHAnsi"/>
          <w:spacing w:val="-6"/>
          <w:sz w:val="24"/>
          <w:szCs w:val="24"/>
          <w:u w:val="single"/>
        </w:rPr>
        <w:t xml:space="preserve"> </w:t>
      </w:r>
      <w:r w:rsidR="00FC5881" w:rsidRPr="00874226">
        <w:rPr>
          <w:rFonts w:ascii="Aptos" w:hAnsi="Aptos" w:cstheme="minorHAnsi"/>
          <w:sz w:val="24"/>
          <w:szCs w:val="24"/>
          <w:u w:val="single"/>
        </w:rPr>
        <w:t>Council/Board</w:t>
      </w:r>
      <w:r w:rsidR="00FC5881" w:rsidRPr="00874226">
        <w:rPr>
          <w:rFonts w:ascii="Aptos" w:hAnsi="Aptos" w:cstheme="minorHAnsi"/>
          <w:spacing w:val="-4"/>
          <w:sz w:val="24"/>
          <w:szCs w:val="24"/>
          <w:u w:val="single"/>
        </w:rPr>
        <w:t xml:space="preserve"> </w:t>
      </w:r>
      <w:r w:rsidR="00FC5881" w:rsidRPr="00874226">
        <w:rPr>
          <w:rFonts w:ascii="Aptos" w:hAnsi="Aptos" w:cstheme="minorHAnsi"/>
          <w:sz w:val="24"/>
          <w:szCs w:val="24"/>
          <w:u w:val="single"/>
        </w:rPr>
        <w:t>of</w:t>
      </w:r>
      <w:r w:rsidR="00FC5881" w:rsidRPr="00874226">
        <w:rPr>
          <w:rFonts w:ascii="Aptos" w:hAnsi="Aptos" w:cstheme="minorHAnsi"/>
          <w:spacing w:val="-5"/>
          <w:sz w:val="24"/>
          <w:szCs w:val="24"/>
          <w:u w:val="single"/>
        </w:rPr>
        <w:t xml:space="preserve"> </w:t>
      </w:r>
      <w:r w:rsidR="00FC5881" w:rsidRPr="00874226">
        <w:rPr>
          <w:rFonts w:ascii="Aptos" w:hAnsi="Aptos" w:cstheme="minorHAnsi"/>
          <w:spacing w:val="-5"/>
          <w:sz w:val="24"/>
          <w:szCs w:val="24"/>
        </w:rPr>
        <w:t>Supervisors</w:t>
      </w:r>
      <w:r w:rsidR="00FC5881" w:rsidRPr="00874226">
        <w:rPr>
          <w:rFonts w:ascii="Aptos" w:hAnsi="Aptos" w:cstheme="minorHAnsi"/>
          <w:sz w:val="24"/>
          <w:szCs w:val="24"/>
        </w:rPr>
        <w:t>] on</w:t>
      </w:r>
      <w:r w:rsidR="00231DDB">
        <w:rPr>
          <w:rFonts w:ascii="Aptos" w:hAnsi="Aptos" w:cstheme="minorHAnsi"/>
          <w:sz w:val="24"/>
          <w:szCs w:val="24"/>
        </w:rPr>
        <w:t xml:space="preserve"> XX XX</w:t>
      </w:r>
      <w:r w:rsidR="00FC5881" w:rsidRPr="00874226">
        <w:rPr>
          <w:rFonts w:ascii="Aptos" w:hAnsi="Aptos" w:cstheme="minorHAnsi"/>
          <w:sz w:val="24"/>
          <w:szCs w:val="24"/>
        </w:rPr>
        <w:t>, 20</w:t>
      </w:r>
      <w:r w:rsidR="00231DDB">
        <w:rPr>
          <w:rFonts w:ascii="Aptos" w:hAnsi="Aptos" w:cstheme="minorHAnsi"/>
          <w:sz w:val="24"/>
          <w:szCs w:val="24"/>
        </w:rPr>
        <w:t xml:space="preserve">XX, </w:t>
      </w:r>
      <w:r w:rsidR="00D70FCE" w:rsidRPr="00D70FCE">
        <w:rPr>
          <w:rFonts w:ascii="Aptos" w:hAnsi="Aptos" w:cstheme="minorHAnsi"/>
          <w:sz w:val="24"/>
          <w:szCs w:val="24"/>
        </w:rPr>
        <w:t xml:space="preserve">“Complete Streets” describes a comprehensive, integrated transportation network with infrastructure and design that allows safe and convenient travel along and across streets for all users, including pedestrians, bicyclists, persons with disabilities, motorists, movers of commercial goods, </w:t>
      </w:r>
      <w:r w:rsidR="00D70FCE" w:rsidRPr="00CE4C18">
        <w:rPr>
          <w:rFonts w:ascii="Aptos" w:hAnsi="Aptos" w:cstheme="minorHAnsi"/>
          <w:b/>
          <w:bCs/>
          <w:sz w:val="24"/>
          <w:szCs w:val="24"/>
        </w:rPr>
        <w:t>users and operators of public transportation</w:t>
      </w:r>
      <w:r w:rsidR="00D40DD7">
        <w:rPr>
          <w:rFonts w:ascii="Aptos" w:hAnsi="Aptos" w:cstheme="minorHAnsi"/>
          <w:sz w:val="24"/>
          <w:szCs w:val="24"/>
        </w:rPr>
        <w:t xml:space="preserve"> </w:t>
      </w:r>
      <w:r w:rsidR="00D40DD7" w:rsidRPr="00CE4C18">
        <w:rPr>
          <w:rFonts w:ascii="Aptos" w:hAnsi="Aptos" w:cstheme="minorHAnsi"/>
          <w:b/>
          <w:bCs/>
          <w:sz w:val="24"/>
          <w:szCs w:val="24"/>
        </w:rPr>
        <w:t>[emphasis added]</w:t>
      </w:r>
      <w:r w:rsidR="00D70FCE" w:rsidRPr="00D70FCE">
        <w:rPr>
          <w:rFonts w:ascii="Aptos" w:hAnsi="Aptos" w:cstheme="minorHAnsi"/>
          <w:sz w:val="24"/>
          <w:szCs w:val="24"/>
        </w:rPr>
        <w:t>, emergency vehicles, seniors, children, youth, and families</w:t>
      </w:r>
      <w:r w:rsidR="00611610">
        <w:rPr>
          <w:rFonts w:ascii="Aptos" w:hAnsi="Aptos" w:cstheme="minorHAnsi"/>
          <w:sz w:val="24"/>
          <w:szCs w:val="24"/>
        </w:rPr>
        <w:t xml:space="preserve"> </w:t>
      </w:r>
      <w:r w:rsidR="00D40DD7">
        <w:rPr>
          <w:rFonts w:ascii="Aptos" w:hAnsi="Aptos" w:cstheme="minorHAnsi"/>
          <w:sz w:val="24"/>
          <w:szCs w:val="24"/>
        </w:rPr>
        <w:t>[OR RELEVANT LANGUAGE FROM LOCAL COMPLETE STREETS POLICY IF DIFFERENT</w:t>
      </w:r>
      <w:r w:rsidR="00611610">
        <w:rPr>
          <w:rFonts w:ascii="Aptos" w:hAnsi="Aptos" w:cstheme="minorHAnsi"/>
          <w:sz w:val="24"/>
          <w:szCs w:val="24"/>
        </w:rPr>
        <w:t>]</w:t>
      </w:r>
      <w:r w:rsidRPr="00874226">
        <w:rPr>
          <w:rFonts w:ascii="Aptos" w:hAnsi="Aptos" w:cstheme="minorHAnsi"/>
          <w:sz w:val="24"/>
          <w:szCs w:val="24"/>
        </w:rPr>
        <w:t>.</w:t>
      </w:r>
    </w:p>
    <w:p w14:paraId="138D0784" w14:textId="77777777" w:rsidR="0058243E" w:rsidRPr="00874226" w:rsidRDefault="0058243E" w:rsidP="00995848">
      <w:pPr>
        <w:pStyle w:val="ListParagraph"/>
        <w:numPr>
          <w:ilvl w:val="1"/>
          <w:numId w:val="16"/>
        </w:numPr>
        <w:rPr>
          <w:rFonts w:ascii="Aptos" w:hAnsi="Aptos" w:cstheme="minorHAnsi"/>
          <w:sz w:val="24"/>
          <w:szCs w:val="24"/>
        </w:rPr>
      </w:pPr>
      <w:r w:rsidRPr="00874226">
        <w:rPr>
          <w:rFonts w:ascii="Aptos" w:eastAsiaTheme="minorEastAsia" w:hAnsi="Aptos" w:cstheme="minorHAnsi"/>
          <w:b/>
          <w:sz w:val="24"/>
          <w:szCs w:val="24"/>
          <w:lang w:eastAsia="ja-JP"/>
        </w:rPr>
        <w:t>Transit Priority Network.</w:t>
      </w:r>
      <w:r w:rsidRPr="00874226" w:rsidDel="00F51705">
        <w:rPr>
          <w:rFonts w:ascii="Aptos" w:hAnsi="Aptos" w:cstheme="minorHAnsi"/>
          <w:sz w:val="24"/>
          <w:szCs w:val="24"/>
        </w:rPr>
        <w:t xml:space="preserve"> </w:t>
      </w:r>
      <w:r w:rsidRPr="00874226">
        <w:rPr>
          <w:rFonts w:ascii="Aptos" w:eastAsiaTheme="minorEastAsia" w:hAnsi="Aptos" w:cstheme="minorHAnsi"/>
          <w:sz w:val="24"/>
          <w:szCs w:val="24"/>
          <w:lang w:eastAsia="ja-JP"/>
        </w:rPr>
        <w:t>[</w:t>
      </w:r>
      <w:r w:rsidRPr="00874226">
        <w:rPr>
          <w:rFonts w:ascii="Aptos" w:eastAsiaTheme="minorEastAsia" w:hAnsi="Aptos" w:cstheme="minorHAnsi"/>
          <w:sz w:val="24"/>
          <w:szCs w:val="24"/>
          <w:u w:val="single"/>
          <w:lang w:eastAsia="ja-JP"/>
        </w:rPr>
        <w:t>Jurisdiction</w:t>
      </w:r>
      <w:r w:rsidRPr="00874226">
        <w:rPr>
          <w:rFonts w:ascii="Aptos" w:eastAsiaTheme="minorEastAsia" w:hAnsi="Aptos" w:cstheme="minorHAnsi"/>
          <w:sz w:val="24"/>
          <w:szCs w:val="24"/>
          <w:lang w:eastAsia="ja-JP"/>
        </w:rPr>
        <w:t>] will adopt the [</w:t>
      </w:r>
      <w:r w:rsidRPr="00874226">
        <w:rPr>
          <w:rFonts w:ascii="Aptos" w:eastAsiaTheme="minorEastAsia" w:hAnsi="Aptos" w:cstheme="minorHAnsi"/>
          <w:sz w:val="24"/>
          <w:szCs w:val="24"/>
          <w:u w:val="single"/>
          <w:lang w:eastAsia="ja-JP"/>
        </w:rPr>
        <w:t>regional Transit Priority Network adopted by MTC, or a locally-identified transit priority network</w:t>
      </w:r>
      <w:r w:rsidRPr="00874226">
        <w:rPr>
          <w:rFonts w:ascii="Aptos" w:eastAsiaTheme="minorEastAsia" w:hAnsi="Aptos" w:cstheme="minorHAnsi"/>
          <w:sz w:val="24"/>
          <w:szCs w:val="24"/>
          <w:lang w:eastAsia="ja-JP"/>
        </w:rPr>
        <w:t>] as a network of roadways of importance to transit on which to prioritize transit-supportive</w:t>
      </w:r>
      <w:r w:rsidRPr="00874226" w:rsidDel="009F451F">
        <w:rPr>
          <w:rFonts w:ascii="Aptos" w:eastAsiaTheme="minorEastAsia" w:hAnsi="Aptos" w:cstheme="minorHAnsi"/>
          <w:sz w:val="24"/>
          <w:szCs w:val="24"/>
          <w:lang w:eastAsia="ja-JP"/>
        </w:rPr>
        <w:t xml:space="preserve"> </w:t>
      </w:r>
      <w:r w:rsidRPr="00874226">
        <w:rPr>
          <w:rFonts w:ascii="Aptos" w:eastAsiaTheme="minorEastAsia" w:hAnsi="Aptos" w:cstheme="minorHAnsi"/>
          <w:sz w:val="24"/>
          <w:szCs w:val="24"/>
          <w:lang w:eastAsia="ja-JP"/>
        </w:rPr>
        <w:t>investments and maximize beneficial outcomes for transit within [</w:t>
      </w:r>
      <w:r w:rsidRPr="00874226">
        <w:rPr>
          <w:rFonts w:ascii="Aptos" w:eastAsiaTheme="minorEastAsia" w:hAnsi="Aptos" w:cstheme="minorHAnsi"/>
          <w:sz w:val="24"/>
          <w:szCs w:val="24"/>
          <w:u w:val="single"/>
          <w:lang w:eastAsia="ja-JP"/>
        </w:rPr>
        <w:t>Jurisdiction</w:t>
      </w:r>
      <w:r w:rsidRPr="00874226">
        <w:rPr>
          <w:rFonts w:ascii="Aptos" w:eastAsiaTheme="minorEastAsia" w:hAnsi="Aptos" w:cstheme="minorHAnsi"/>
          <w:sz w:val="24"/>
          <w:szCs w:val="24"/>
          <w:lang w:eastAsia="ja-JP"/>
        </w:rPr>
        <w:t xml:space="preserve">], including reduced travel times, increased reliability of services, and enhanced access.    </w:t>
      </w:r>
    </w:p>
    <w:p w14:paraId="42D48D18" w14:textId="04FCF96B" w:rsidR="00130077" w:rsidRPr="009C71A5" w:rsidRDefault="00130077" w:rsidP="00130077">
      <w:pPr>
        <w:pStyle w:val="ListParagraph"/>
        <w:numPr>
          <w:ilvl w:val="1"/>
          <w:numId w:val="16"/>
        </w:numPr>
        <w:rPr>
          <w:rFonts w:ascii="Aptos" w:hAnsi="Aptos" w:cstheme="minorHAnsi"/>
          <w:sz w:val="24"/>
          <w:szCs w:val="24"/>
        </w:rPr>
      </w:pPr>
      <w:r w:rsidRPr="00874226">
        <w:rPr>
          <w:rFonts w:ascii="Aptos" w:hAnsi="Aptos" w:cstheme="minorHAnsi"/>
          <w:b/>
          <w:bCs/>
          <w:sz w:val="24"/>
          <w:szCs w:val="24"/>
        </w:rPr>
        <w:t xml:space="preserve">Prioritizing Transit. </w:t>
      </w:r>
      <w:r w:rsidR="00985376" w:rsidRPr="00874226">
        <w:rPr>
          <w:rFonts w:ascii="Aptos" w:hAnsi="Aptos" w:cstheme="minorHAnsi"/>
          <w:sz w:val="24"/>
          <w:szCs w:val="24"/>
        </w:rPr>
        <w:t>Considering Transit Priority as a fundamental part of Complete Streets,</w:t>
      </w:r>
      <w:r w:rsidR="00B83A04">
        <w:rPr>
          <w:rFonts w:ascii="Aptos" w:hAnsi="Aptos" w:cstheme="minorHAnsi"/>
          <w:sz w:val="24"/>
          <w:szCs w:val="24"/>
        </w:rPr>
        <w:t xml:space="preserve"> </w:t>
      </w:r>
      <w:r w:rsidRPr="00874226">
        <w:rPr>
          <w:rFonts w:ascii="Aptos" w:hAnsi="Aptos" w:cstheme="minorHAnsi"/>
          <w:sz w:val="24"/>
          <w:szCs w:val="24"/>
        </w:rPr>
        <w:t>departments and agencies of [</w:t>
      </w:r>
      <w:r w:rsidRPr="00874226">
        <w:rPr>
          <w:rFonts w:ascii="Aptos" w:hAnsi="Aptos" w:cstheme="minorHAnsi"/>
          <w:sz w:val="24"/>
          <w:szCs w:val="24"/>
          <w:u w:val="single"/>
        </w:rPr>
        <w:t>Jurisdiction</w:t>
      </w:r>
      <w:r w:rsidRPr="00874226">
        <w:rPr>
          <w:rFonts w:ascii="Aptos" w:hAnsi="Aptos" w:cstheme="minorHAnsi"/>
          <w:sz w:val="24"/>
          <w:szCs w:val="24"/>
        </w:rPr>
        <w:t>] sh</w:t>
      </w:r>
      <w:r>
        <w:rPr>
          <w:rFonts w:ascii="Aptos" w:hAnsi="Aptos" w:cstheme="minorHAnsi"/>
          <w:sz w:val="24"/>
          <w:szCs w:val="24"/>
        </w:rPr>
        <w:t>ould</w:t>
      </w:r>
      <w:r w:rsidRPr="00874226">
        <w:rPr>
          <w:rFonts w:ascii="Aptos" w:hAnsi="Aptos" w:cstheme="minorHAnsi"/>
          <w:sz w:val="24"/>
          <w:szCs w:val="24"/>
        </w:rPr>
        <w:t xml:space="preserve"> prioritize transit to better serve transit riders’ needs, improve transit performance, and move more people in [</w:t>
      </w:r>
      <w:r w:rsidRPr="00874226">
        <w:rPr>
          <w:rFonts w:ascii="Aptos" w:hAnsi="Aptos" w:cstheme="minorHAnsi"/>
          <w:sz w:val="24"/>
          <w:szCs w:val="24"/>
          <w:u w:val="single"/>
        </w:rPr>
        <w:t>Jurisdiction</w:t>
      </w:r>
      <w:r w:rsidRPr="00874226">
        <w:rPr>
          <w:rFonts w:ascii="Aptos" w:hAnsi="Aptos" w:cstheme="minorHAnsi"/>
          <w:sz w:val="24"/>
          <w:szCs w:val="24"/>
        </w:rPr>
        <w:t>]</w:t>
      </w:r>
      <w:r w:rsidR="00D1027B">
        <w:rPr>
          <w:rFonts w:ascii="Aptos" w:hAnsi="Aptos" w:cstheme="minorHAnsi"/>
          <w:sz w:val="24"/>
          <w:szCs w:val="24"/>
        </w:rPr>
        <w:t xml:space="preserve">, especially on streets on the </w:t>
      </w:r>
      <w:r w:rsidR="00C21EEA">
        <w:rPr>
          <w:rFonts w:ascii="Aptos" w:hAnsi="Aptos" w:cstheme="minorHAnsi"/>
          <w:sz w:val="24"/>
          <w:szCs w:val="24"/>
        </w:rPr>
        <w:t xml:space="preserve">regional or locally-identified </w:t>
      </w:r>
      <w:r w:rsidR="00D1027B">
        <w:rPr>
          <w:rFonts w:ascii="Aptos" w:hAnsi="Aptos" w:cstheme="minorHAnsi"/>
          <w:sz w:val="24"/>
          <w:szCs w:val="24"/>
        </w:rPr>
        <w:t>Transit Priority Network</w:t>
      </w:r>
      <w:r w:rsidRPr="00874226">
        <w:rPr>
          <w:rFonts w:ascii="Aptos" w:hAnsi="Aptos" w:cstheme="minorHAnsi"/>
          <w:sz w:val="24"/>
          <w:szCs w:val="24"/>
        </w:rPr>
        <w:t>. This can be achieved through the application of Transit Priority, which refers to transit-supportive infrastructu</w:t>
      </w:r>
      <w:r w:rsidRPr="009C71A5">
        <w:rPr>
          <w:rFonts w:ascii="Aptos" w:hAnsi="Aptos" w:cstheme="minorHAnsi"/>
          <w:sz w:val="24"/>
          <w:szCs w:val="24"/>
        </w:rPr>
        <w:t xml:space="preserve">re and policies that decrease transit vehicle travel times and enable them to move more reliably by avoiding traffic congestion and minimizing delays. Transit-supportive infrastructure and design treatments include, but are not limited to, transit lanes, high-occupancy vehicle (HOV) lanes, transit signal priority, queue-jump lanes, and transit stop design elements such as bus bulbs or boarding islands. Transit-supportive policies include, but are not limited to, strategic traffic/parking regulations, optimized transit stop placement and spacing, and boarding/fare payment practices such as off-board fare payment and all-door boarding.   </w:t>
      </w:r>
    </w:p>
    <w:p w14:paraId="761C9331" w14:textId="77777777" w:rsidR="00323245" w:rsidRPr="00874226" w:rsidRDefault="00323245" w:rsidP="00A06A79">
      <w:pPr>
        <w:pStyle w:val="ListParagraph"/>
        <w:numPr>
          <w:ilvl w:val="0"/>
          <w:numId w:val="16"/>
        </w:numPr>
        <w:rPr>
          <w:rFonts w:ascii="Aptos" w:hAnsi="Aptos" w:cstheme="minorHAnsi"/>
          <w:sz w:val="24"/>
          <w:szCs w:val="24"/>
        </w:rPr>
      </w:pPr>
      <w:r w:rsidRPr="00874226">
        <w:rPr>
          <w:rFonts w:ascii="Aptos" w:eastAsiaTheme="minorEastAsia" w:hAnsi="Aptos" w:cstheme="minorHAnsi"/>
          <w:sz w:val="24"/>
          <w:szCs w:val="24"/>
          <w:lang w:eastAsia="ja-JP"/>
        </w:rPr>
        <w:t>Implementation</w:t>
      </w:r>
    </w:p>
    <w:p w14:paraId="0F1AD8E4" w14:textId="6D7BC707" w:rsidR="00D505C4" w:rsidRPr="00874226" w:rsidRDefault="00D505C4" w:rsidP="00D505C4">
      <w:pPr>
        <w:pStyle w:val="ListParagraph"/>
        <w:numPr>
          <w:ilvl w:val="1"/>
          <w:numId w:val="16"/>
        </w:numPr>
        <w:rPr>
          <w:rFonts w:ascii="Aptos" w:hAnsi="Aptos" w:cstheme="minorHAnsi"/>
          <w:sz w:val="24"/>
          <w:szCs w:val="24"/>
        </w:rPr>
      </w:pPr>
      <w:r w:rsidRPr="00874226">
        <w:rPr>
          <w:rFonts w:ascii="Aptos" w:hAnsi="Aptos" w:cstheme="minorHAnsi"/>
          <w:b/>
          <w:sz w:val="24"/>
          <w:szCs w:val="24"/>
        </w:rPr>
        <w:lastRenderedPageBreak/>
        <w:t>Transit Priority Routinely Addressed by All Departments.</w:t>
      </w:r>
      <w:r w:rsidRPr="00874226">
        <w:rPr>
          <w:rFonts w:ascii="Aptos" w:hAnsi="Aptos" w:cstheme="minorHAnsi"/>
          <w:b/>
          <w:spacing w:val="40"/>
          <w:sz w:val="24"/>
          <w:szCs w:val="24"/>
        </w:rPr>
        <w:t xml:space="preserve"> </w:t>
      </w:r>
      <w:r w:rsidR="00174B13">
        <w:rPr>
          <w:rFonts w:ascii="Aptos" w:hAnsi="Aptos" w:cstheme="minorHAnsi"/>
          <w:sz w:val="24"/>
          <w:szCs w:val="24"/>
        </w:rPr>
        <w:t>A</w:t>
      </w:r>
      <w:r w:rsidRPr="00874226">
        <w:rPr>
          <w:rFonts w:ascii="Aptos" w:hAnsi="Aptos" w:cstheme="minorHAnsi"/>
          <w:sz w:val="24"/>
          <w:szCs w:val="24"/>
        </w:rPr>
        <w:t>ll relevant departments and agencies of [</w:t>
      </w:r>
      <w:r w:rsidRPr="00874226">
        <w:rPr>
          <w:rFonts w:ascii="Aptos" w:hAnsi="Aptos" w:cstheme="minorHAnsi"/>
          <w:sz w:val="24"/>
          <w:szCs w:val="24"/>
          <w:u w:val="single"/>
        </w:rPr>
        <w:t>Jurisdiction</w:t>
      </w:r>
      <w:r w:rsidRPr="00874226">
        <w:rPr>
          <w:rFonts w:ascii="Aptos" w:hAnsi="Aptos" w:cstheme="minorHAnsi"/>
          <w:sz w:val="24"/>
          <w:szCs w:val="24"/>
        </w:rPr>
        <w:t xml:space="preserve">] shall consider </w:t>
      </w:r>
      <w:r w:rsidRPr="00874226">
        <w:rPr>
          <w:rFonts w:ascii="Aptos" w:eastAsiaTheme="minorEastAsia" w:hAnsi="Aptos" w:cstheme="minorHAnsi"/>
          <w:sz w:val="24"/>
          <w:szCs w:val="24"/>
          <w:lang w:eastAsia="ja-JP"/>
        </w:rPr>
        <w:t>t</w:t>
      </w:r>
      <w:r w:rsidRPr="00874226">
        <w:rPr>
          <w:rFonts w:ascii="Aptos" w:hAnsi="Aptos" w:cstheme="minorHAnsi"/>
          <w:sz w:val="24"/>
          <w:szCs w:val="24"/>
        </w:rPr>
        <w:t>ransit as a routine part of everyday operations, approach every relevant project or program as an opportunity to improve</w:t>
      </w:r>
      <w:r w:rsidRPr="00874226">
        <w:rPr>
          <w:rFonts w:ascii="Aptos" w:hAnsi="Aptos" w:cstheme="minorHAnsi"/>
          <w:spacing w:val="-3"/>
          <w:sz w:val="24"/>
          <w:szCs w:val="24"/>
        </w:rPr>
        <w:t xml:space="preserve"> </w:t>
      </w:r>
      <w:r w:rsidRPr="00874226">
        <w:rPr>
          <w:rFonts w:ascii="Aptos" w:hAnsi="Aptos" w:cstheme="minorHAnsi"/>
          <w:sz w:val="24"/>
          <w:szCs w:val="24"/>
        </w:rPr>
        <w:t>transit operations and access. [Jurisdiction] will work</w:t>
      </w:r>
      <w:r w:rsidRPr="00874226">
        <w:rPr>
          <w:rFonts w:ascii="Aptos" w:hAnsi="Aptos" w:cstheme="minorHAnsi"/>
          <w:spacing w:val="-4"/>
          <w:sz w:val="24"/>
          <w:szCs w:val="24"/>
        </w:rPr>
        <w:t xml:space="preserve"> </w:t>
      </w:r>
      <w:r w:rsidRPr="00874226">
        <w:rPr>
          <w:rFonts w:ascii="Aptos" w:hAnsi="Aptos" w:cstheme="minorHAnsi"/>
          <w:sz w:val="24"/>
          <w:szCs w:val="24"/>
        </w:rPr>
        <w:t>in</w:t>
      </w:r>
      <w:r w:rsidRPr="00874226">
        <w:rPr>
          <w:rFonts w:ascii="Aptos" w:hAnsi="Aptos" w:cstheme="minorHAnsi"/>
          <w:spacing w:val="-5"/>
          <w:sz w:val="24"/>
          <w:szCs w:val="24"/>
        </w:rPr>
        <w:t xml:space="preserve"> proactive </w:t>
      </w:r>
      <w:r w:rsidRPr="00874226">
        <w:rPr>
          <w:rFonts w:ascii="Aptos" w:hAnsi="Aptos" w:cstheme="minorHAnsi"/>
          <w:sz w:val="24"/>
          <w:szCs w:val="24"/>
        </w:rPr>
        <w:t xml:space="preserve">coordination and collaboration with the transit agency to mitigate project impacts to transit, and maximize opportunities to implement Transit Priority. </w:t>
      </w:r>
      <w:r w:rsidRPr="00874226">
        <w:rPr>
          <w:rFonts w:ascii="Aptos" w:hAnsi="Aptos" w:cstheme="minorHAnsi"/>
          <w:spacing w:val="40"/>
          <w:sz w:val="24"/>
          <w:szCs w:val="24"/>
        </w:rPr>
        <w:t xml:space="preserve"> </w:t>
      </w:r>
    </w:p>
    <w:p w14:paraId="0808771B" w14:textId="77777777" w:rsidR="00D505C4" w:rsidRPr="00874226" w:rsidRDefault="00D505C4" w:rsidP="00D505C4">
      <w:pPr>
        <w:pStyle w:val="ListParagraph"/>
        <w:numPr>
          <w:ilvl w:val="1"/>
          <w:numId w:val="16"/>
        </w:numPr>
        <w:rPr>
          <w:rFonts w:ascii="Aptos" w:hAnsi="Aptos" w:cstheme="minorHAnsi"/>
          <w:sz w:val="24"/>
          <w:szCs w:val="24"/>
        </w:rPr>
      </w:pPr>
      <w:r w:rsidRPr="00874226">
        <w:rPr>
          <w:rFonts w:ascii="Aptos" w:hAnsi="Aptos" w:cstheme="minorHAnsi"/>
          <w:b/>
          <w:sz w:val="24"/>
          <w:szCs w:val="24"/>
        </w:rPr>
        <w:t>Context Sensitivity.</w:t>
      </w:r>
      <w:r w:rsidRPr="00874226">
        <w:rPr>
          <w:rFonts w:ascii="Aptos" w:hAnsi="Aptos" w:cstheme="minorHAnsi"/>
          <w:b/>
          <w:spacing w:val="40"/>
          <w:sz w:val="24"/>
          <w:szCs w:val="24"/>
        </w:rPr>
        <w:t xml:space="preserve"> </w:t>
      </w:r>
      <w:r w:rsidRPr="00874226">
        <w:rPr>
          <w:rFonts w:ascii="Aptos" w:hAnsi="Aptos" w:cstheme="minorHAnsi"/>
          <w:sz w:val="24"/>
          <w:szCs w:val="24"/>
        </w:rPr>
        <w:t>In planning and implementing street projects, departments and agencies of [</w:t>
      </w:r>
      <w:r w:rsidRPr="00874226">
        <w:rPr>
          <w:rFonts w:ascii="Aptos" w:hAnsi="Aptos" w:cstheme="minorHAnsi"/>
          <w:sz w:val="24"/>
          <w:szCs w:val="24"/>
          <w:u w:val="single"/>
        </w:rPr>
        <w:t>Jurisdiction</w:t>
      </w:r>
      <w:r w:rsidRPr="00874226">
        <w:rPr>
          <w:rFonts w:ascii="Aptos" w:hAnsi="Aptos" w:cstheme="minorHAnsi"/>
          <w:sz w:val="24"/>
          <w:szCs w:val="24"/>
        </w:rPr>
        <w:t>]</w:t>
      </w:r>
      <w:r w:rsidRPr="00874226">
        <w:rPr>
          <w:rFonts w:ascii="Aptos" w:hAnsi="Aptos" w:cstheme="minorHAnsi"/>
          <w:spacing w:val="-4"/>
          <w:sz w:val="24"/>
          <w:szCs w:val="24"/>
        </w:rPr>
        <w:t xml:space="preserve"> </w:t>
      </w:r>
      <w:r w:rsidRPr="00874226">
        <w:rPr>
          <w:rFonts w:ascii="Aptos" w:hAnsi="Aptos" w:cstheme="minorHAnsi"/>
          <w:sz w:val="24"/>
          <w:szCs w:val="24"/>
        </w:rPr>
        <w:t>shall</w:t>
      </w:r>
      <w:r w:rsidRPr="00874226">
        <w:rPr>
          <w:rFonts w:ascii="Aptos" w:hAnsi="Aptos" w:cstheme="minorHAnsi"/>
          <w:spacing w:val="-2"/>
          <w:sz w:val="24"/>
          <w:szCs w:val="24"/>
        </w:rPr>
        <w:t xml:space="preserve"> </w:t>
      </w:r>
      <w:r w:rsidRPr="00874226">
        <w:rPr>
          <w:rFonts w:ascii="Aptos" w:hAnsi="Aptos" w:cstheme="minorHAnsi"/>
          <w:sz w:val="24"/>
          <w:szCs w:val="24"/>
        </w:rPr>
        <w:t>maintain</w:t>
      </w:r>
      <w:r w:rsidRPr="00874226">
        <w:rPr>
          <w:rFonts w:ascii="Aptos" w:hAnsi="Aptos" w:cstheme="minorHAnsi"/>
          <w:spacing w:val="-5"/>
          <w:sz w:val="24"/>
          <w:szCs w:val="24"/>
        </w:rPr>
        <w:t xml:space="preserve"> </w:t>
      </w:r>
      <w:r w:rsidRPr="00874226">
        <w:rPr>
          <w:rFonts w:ascii="Aptos" w:hAnsi="Aptos" w:cstheme="minorHAnsi"/>
          <w:sz w:val="24"/>
          <w:szCs w:val="24"/>
        </w:rPr>
        <w:t>sensitivity</w:t>
      </w:r>
      <w:r w:rsidRPr="00874226">
        <w:rPr>
          <w:rFonts w:ascii="Aptos" w:hAnsi="Aptos" w:cstheme="minorHAnsi"/>
          <w:spacing w:val="-7"/>
          <w:sz w:val="24"/>
          <w:szCs w:val="24"/>
        </w:rPr>
        <w:t xml:space="preserve"> </w:t>
      </w:r>
      <w:r w:rsidRPr="00874226">
        <w:rPr>
          <w:rFonts w:ascii="Aptos" w:hAnsi="Aptos" w:cstheme="minorHAnsi"/>
          <w:sz w:val="24"/>
          <w:szCs w:val="24"/>
        </w:rPr>
        <w:t>to</w:t>
      </w:r>
      <w:r w:rsidRPr="00874226">
        <w:rPr>
          <w:rFonts w:ascii="Aptos" w:hAnsi="Aptos" w:cstheme="minorHAnsi"/>
          <w:spacing w:val="-3"/>
          <w:sz w:val="24"/>
          <w:szCs w:val="24"/>
        </w:rPr>
        <w:t xml:space="preserve"> </w:t>
      </w:r>
      <w:r w:rsidRPr="00874226">
        <w:rPr>
          <w:rFonts w:ascii="Aptos" w:hAnsi="Aptos" w:cstheme="minorHAnsi"/>
          <w:sz w:val="24"/>
          <w:szCs w:val="24"/>
        </w:rPr>
        <w:t>local</w:t>
      </w:r>
      <w:r w:rsidRPr="00874226">
        <w:rPr>
          <w:rFonts w:ascii="Aptos" w:hAnsi="Aptos" w:cstheme="minorHAnsi"/>
          <w:spacing w:val="-4"/>
          <w:sz w:val="24"/>
          <w:szCs w:val="24"/>
        </w:rPr>
        <w:t xml:space="preserve"> </w:t>
      </w:r>
      <w:r w:rsidRPr="00874226">
        <w:rPr>
          <w:rFonts w:ascii="Aptos" w:hAnsi="Aptos" w:cstheme="minorHAnsi"/>
          <w:sz w:val="24"/>
          <w:szCs w:val="24"/>
        </w:rPr>
        <w:t xml:space="preserve">conditions within and surrounding the project area, including land use context, existing and planned transit operations, transit ridership, existing and planned transit infrastructure, and special regional designations (e.g., Active Transportation Network, Equity Priority Communities, Priority Development Areas). Along streets with transit service, context-sensitive </w:t>
      </w:r>
      <w:r w:rsidRPr="00874226" w:rsidDel="009F451F">
        <w:rPr>
          <w:rFonts w:ascii="Aptos" w:hAnsi="Aptos" w:cstheme="minorHAnsi"/>
          <w:sz w:val="24"/>
          <w:szCs w:val="24"/>
        </w:rPr>
        <w:t>transit</w:t>
      </w:r>
      <w:r w:rsidRPr="00874226">
        <w:rPr>
          <w:rFonts w:ascii="Aptos" w:hAnsi="Aptos" w:cstheme="minorHAnsi"/>
          <w:sz w:val="24"/>
          <w:szCs w:val="24"/>
        </w:rPr>
        <w:t xml:space="preserve">-supportive design elements and policies will be considered.   </w:t>
      </w:r>
    </w:p>
    <w:p w14:paraId="47CDF796" w14:textId="77777777" w:rsidR="00D505C4" w:rsidRPr="00874226" w:rsidRDefault="00D505C4" w:rsidP="00D505C4">
      <w:pPr>
        <w:pStyle w:val="ListParagraph"/>
        <w:numPr>
          <w:ilvl w:val="1"/>
          <w:numId w:val="16"/>
        </w:numPr>
        <w:rPr>
          <w:rFonts w:ascii="Aptos" w:hAnsi="Aptos" w:cstheme="minorHAnsi"/>
          <w:sz w:val="24"/>
          <w:szCs w:val="24"/>
        </w:rPr>
      </w:pPr>
      <w:r w:rsidRPr="00874226">
        <w:rPr>
          <w:rFonts w:ascii="Aptos" w:hAnsi="Aptos" w:cstheme="minorHAnsi"/>
          <w:b/>
          <w:sz w:val="24"/>
          <w:szCs w:val="24"/>
        </w:rPr>
        <w:t xml:space="preserve">All Projects during All Phases. </w:t>
      </w:r>
      <w:r w:rsidRPr="00874226">
        <w:rPr>
          <w:rFonts w:ascii="Aptos" w:hAnsi="Aptos" w:cstheme="minorHAnsi"/>
          <w:sz w:val="24"/>
          <w:szCs w:val="24"/>
        </w:rPr>
        <w:t xml:space="preserve"> The Policy applies to all roadway projects and programs along roadways with transit service, including those involving new construction, reconstruction, retrofits, repaving, rehabilitation, restriping, accessing above and underground utilities, signalization or signal modifications, </w:t>
      </w:r>
      <w:r w:rsidRPr="00874226">
        <w:rPr>
          <w:rFonts w:ascii="Aptos" w:eastAsiaTheme="minorEastAsia" w:hAnsi="Aptos" w:cstheme="minorHAnsi"/>
          <w:sz w:val="24"/>
          <w:szCs w:val="24"/>
          <w:lang w:eastAsia="ja-JP"/>
        </w:rPr>
        <w:t xml:space="preserve">sidewalk/crosswalk pedestrian improvements, bicycle infrastructure improvements, or other projects </w:t>
      </w:r>
      <w:r w:rsidRPr="00874226">
        <w:rPr>
          <w:rFonts w:ascii="Aptos" w:hAnsi="Aptos" w:cstheme="minorHAnsi"/>
          <w:sz w:val="24"/>
          <w:szCs w:val="24"/>
        </w:rPr>
        <w:t>on</w:t>
      </w:r>
      <w:r w:rsidRPr="00874226">
        <w:rPr>
          <w:rFonts w:ascii="Aptos" w:hAnsi="Aptos" w:cstheme="minorHAnsi"/>
          <w:spacing w:val="-4"/>
          <w:sz w:val="24"/>
          <w:szCs w:val="24"/>
        </w:rPr>
        <w:t xml:space="preserve"> </w:t>
      </w:r>
      <w:r w:rsidRPr="00874226">
        <w:rPr>
          <w:rFonts w:ascii="Aptos" w:hAnsi="Aptos" w:cstheme="minorHAnsi"/>
          <w:sz w:val="24"/>
          <w:szCs w:val="24"/>
        </w:rPr>
        <w:t>roadways,</w:t>
      </w:r>
      <w:r w:rsidRPr="00874226">
        <w:rPr>
          <w:rFonts w:ascii="Aptos" w:hAnsi="Aptos" w:cstheme="minorHAnsi"/>
          <w:spacing w:val="-3"/>
          <w:sz w:val="24"/>
          <w:szCs w:val="24"/>
        </w:rPr>
        <w:t xml:space="preserve"> including </w:t>
      </w:r>
      <w:r w:rsidRPr="00874226">
        <w:rPr>
          <w:rFonts w:ascii="Aptos" w:hAnsi="Aptos" w:cstheme="minorHAnsi"/>
          <w:sz w:val="24"/>
          <w:szCs w:val="24"/>
        </w:rPr>
        <w:t>privately</w:t>
      </w:r>
      <w:r w:rsidRPr="00874226">
        <w:rPr>
          <w:rFonts w:ascii="Aptos" w:hAnsi="Aptos" w:cstheme="minorHAnsi"/>
          <w:spacing w:val="-4"/>
          <w:sz w:val="24"/>
          <w:szCs w:val="24"/>
        </w:rPr>
        <w:t xml:space="preserve"> </w:t>
      </w:r>
      <w:r w:rsidRPr="00874226">
        <w:rPr>
          <w:rFonts w:ascii="Aptos" w:hAnsi="Aptos" w:cstheme="minorHAnsi"/>
          <w:sz w:val="24"/>
          <w:szCs w:val="24"/>
        </w:rPr>
        <w:t>built</w:t>
      </w:r>
      <w:r w:rsidRPr="00874226">
        <w:rPr>
          <w:rFonts w:ascii="Aptos" w:hAnsi="Aptos" w:cstheme="minorHAnsi"/>
          <w:spacing w:val="-4"/>
          <w:sz w:val="24"/>
          <w:szCs w:val="24"/>
        </w:rPr>
        <w:t xml:space="preserve"> </w:t>
      </w:r>
      <w:r w:rsidRPr="00874226">
        <w:rPr>
          <w:rFonts w:ascii="Aptos" w:hAnsi="Aptos" w:cstheme="minorHAnsi"/>
          <w:sz w:val="24"/>
          <w:szCs w:val="24"/>
        </w:rPr>
        <w:t>roads</w:t>
      </w:r>
      <w:r w:rsidRPr="00874226">
        <w:rPr>
          <w:rFonts w:ascii="Aptos" w:hAnsi="Aptos" w:cstheme="minorHAnsi"/>
          <w:spacing w:val="-4"/>
          <w:sz w:val="24"/>
          <w:szCs w:val="24"/>
        </w:rPr>
        <w:t xml:space="preserve"> </w:t>
      </w:r>
      <w:r w:rsidRPr="00874226">
        <w:rPr>
          <w:rFonts w:ascii="Aptos" w:hAnsi="Aptos" w:cstheme="minorHAnsi"/>
          <w:sz w:val="24"/>
          <w:szCs w:val="24"/>
        </w:rPr>
        <w:t>and</w:t>
      </w:r>
      <w:r w:rsidRPr="00874226">
        <w:rPr>
          <w:rFonts w:ascii="Aptos" w:hAnsi="Aptos" w:cstheme="minorHAnsi"/>
          <w:spacing w:val="-2"/>
          <w:sz w:val="24"/>
          <w:szCs w:val="24"/>
        </w:rPr>
        <w:t xml:space="preserve"> </w:t>
      </w:r>
      <w:r w:rsidRPr="00874226">
        <w:rPr>
          <w:rFonts w:ascii="Aptos" w:hAnsi="Aptos" w:cstheme="minorHAnsi"/>
          <w:sz w:val="24"/>
          <w:szCs w:val="24"/>
        </w:rPr>
        <w:t>easements</w:t>
      </w:r>
      <w:r w:rsidRPr="00874226">
        <w:rPr>
          <w:rFonts w:ascii="Aptos" w:hAnsi="Aptos" w:cstheme="minorHAnsi"/>
          <w:spacing w:val="-4"/>
          <w:sz w:val="24"/>
          <w:szCs w:val="24"/>
        </w:rPr>
        <w:t xml:space="preserve"> </w:t>
      </w:r>
      <w:r w:rsidRPr="00874226">
        <w:rPr>
          <w:rFonts w:ascii="Aptos" w:hAnsi="Aptos" w:cstheme="minorHAnsi"/>
          <w:sz w:val="24"/>
          <w:szCs w:val="24"/>
        </w:rPr>
        <w:t>intended</w:t>
      </w:r>
      <w:r w:rsidRPr="00874226">
        <w:rPr>
          <w:rFonts w:ascii="Aptos" w:hAnsi="Aptos" w:cstheme="minorHAnsi"/>
          <w:spacing w:val="-2"/>
          <w:sz w:val="24"/>
          <w:szCs w:val="24"/>
        </w:rPr>
        <w:t xml:space="preserve"> </w:t>
      </w:r>
      <w:r w:rsidRPr="00874226">
        <w:rPr>
          <w:rFonts w:ascii="Aptos" w:hAnsi="Aptos" w:cstheme="minorHAnsi"/>
          <w:sz w:val="24"/>
          <w:szCs w:val="24"/>
        </w:rPr>
        <w:t>for</w:t>
      </w:r>
      <w:r w:rsidRPr="00874226">
        <w:rPr>
          <w:rFonts w:ascii="Aptos" w:hAnsi="Aptos" w:cstheme="minorHAnsi"/>
          <w:spacing w:val="-3"/>
          <w:sz w:val="24"/>
          <w:szCs w:val="24"/>
        </w:rPr>
        <w:t xml:space="preserve"> </w:t>
      </w:r>
      <w:r w:rsidRPr="00874226">
        <w:rPr>
          <w:rFonts w:ascii="Aptos" w:hAnsi="Aptos" w:cstheme="minorHAnsi"/>
          <w:sz w:val="24"/>
          <w:szCs w:val="24"/>
        </w:rPr>
        <w:t>public</w:t>
      </w:r>
      <w:r w:rsidRPr="00874226">
        <w:rPr>
          <w:rFonts w:ascii="Aptos" w:hAnsi="Aptos" w:cstheme="minorHAnsi"/>
          <w:spacing w:val="-3"/>
          <w:sz w:val="24"/>
          <w:szCs w:val="24"/>
        </w:rPr>
        <w:t xml:space="preserve"> </w:t>
      </w:r>
      <w:r w:rsidRPr="00874226">
        <w:rPr>
          <w:rFonts w:ascii="Aptos" w:hAnsi="Aptos" w:cstheme="minorHAnsi"/>
          <w:sz w:val="24"/>
          <w:szCs w:val="24"/>
        </w:rPr>
        <w:t>use.</w:t>
      </w:r>
    </w:p>
    <w:p w14:paraId="241BFE06" w14:textId="0475E67F" w:rsidR="00B2046A" w:rsidRPr="00874226" w:rsidRDefault="004230D6" w:rsidP="005A29A0">
      <w:pPr>
        <w:pStyle w:val="ListParagraph"/>
        <w:numPr>
          <w:ilvl w:val="1"/>
          <w:numId w:val="16"/>
        </w:numPr>
        <w:rPr>
          <w:rFonts w:ascii="Aptos" w:hAnsi="Aptos" w:cstheme="minorHAnsi"/>
          <w:sz w:val="24"/>
          <w:szCs w:val="24"/>
        </w:rPr>
      </w:pPr>
      <w:r>
        <w:rPr>
          <w:rFonts w:ascii="Aptos" w:hAnsi="Aptos" w:cstheme="minorHAnsi"/>
          <w:b/>
          <w:sz w:val="24"/>
          <w:szCs w:val="24"/>
        </w:rPr>
        <w:t>Transit Review</w:t>
      </w:r>
      <w:r w:rsidR="00B2046A" w:rsidRPr="00874226">
        <w:rPr>
          <w:rFonts w:ascii="Aptos" w:hAnsi="Aptos" w:cstheme="minorHAnsi"/>
          <w:b/>
          <w:sz w:val="24"/>
          <w:szCs w:val="24"/>
        </w:rPr>
        <w:t>.</w:t>
      </w:r>
      <w:r w:rsidR="00B2046A" w:rsidRPr="00874226">
        <w:rPr>
          <w:rFonts w:ascii="Aptos" w:hAnsi="Aptos" w:cstheme="minorHAnsi"/>
          <w:spacing w:val="-2"/>
          <w:sz w:val="24"/>
          <w:szCs w:val="24"/>
        </w:rPr>
        <w:t xml:space="preserve"> </w:t>
      </w:r>
      <w:r w:rsidR="00B2046A" w:rsidRPr="00874226">
        <w:rPr>
          <w:rFonts w:ascii="Aptos" w:hAnsi="Aptos" w:cstheme="minorHAnsi"/>
          <w:sz w:val="24"/>
          <w:szCs w:val="24"/>
        </w:rPr>
        <w:t>Any</w:t>
      </w:r>
      <w:r w:rsidR="00B2046A" w:rsidRPr="00874226">
        <w:rPr>
          <w:rFonts w:ascii="Aptos" w:hAnsi="Aptos" w:cstheme="minorHAnsi"/>
          <w:spacing w:val="-7"/>
          <w:sz w:val="24"/>
          <w:szCs w:val="24"/>
        </w:rPr>
        <w:t xml:space="preserve"> </w:t>
      </w:r>
      <w:r w:rsidR="00B2046A" w:rsidRPr="00874226">
        <w:rPr>
          <w:rFonts w:ascii="Aptos" w:hAnsi="Aptos" w:cstheme="minorHAnsi"/>
          <w:sz w:val="24"/>
          <w:szCs w:val="24"/>
        </w:rPr>
        <w:t>proposed</w:t>
      </w:r>
      <w:r w:rsidR="00B2046A" w:rsidRPr="00874226">
        <w:rPr>
          <w:rFonts w:ascii="Aptos" w:hAnsi="Aptos" w:cstheme="minorHAnsi"/>
          <w:spacing w:val="-2"/>
          <w:sz w:val="24"/>
          <w:szCs w:val="24"/>
        </w:rPr>
        <w:t xml:space="preserve"> </w:t>
      </w:r>
      <w:r w:rsidR="00B2046A" w:rsidRPr="00874226">
        <w:rPr>
          <w:rFonts w:ascii="Aptos" w:hAnsi="Aptos" w:cstheme="minorHAnsi"/>
          <w:sz w:val="24"/>
          <w:szCs w:val="24"/>
        </w:rPr>
        <w:t>projects along roadways with transit service should</w:t>
      </w:r>
      <w:r w:rsidR="00B2046A" w:rsidRPr="00874226">
        <w:rPr>
          <w:rFonts w:ascii="Aptos" w:hAnsi="Aptos" w:cstheme="minorHAnsi"/>
          <w:spacing w:val="-2"/>
          <w:sz w:val="24"/>
          <w:szCs w:val="24"/>
        </w:rPr>
        <w:t xml:space="preserve"> </w:t>
      </w:r>
      <w:r w:rsidR="008B7C01" w:rsidRPr="00874226">
        <w:rPr>
          <w:rFonts w:ascii="Aptos" w:hAnsi="Aptos" w:cstheme="minorHAnsi"/>
          <w:spacing w:val="-2"/>
          <w:sz w:val="24"/>
          <w:szCs w:val="24"/>
        </w:rPr>
        <w:t xml:space="preserve">commit to soliciting transit agency review and input to </w:t>
      </w:r>
      <w:r w:rsidR="00F51705" w:rsidRPr="00874226">
        <w:rPr>
          <w:rFonts w:ascii="Aptos" w:hAnsi="Aptos" w:cstheme="minorHAnsi"/>
          <w:sz w:val="24"/>
          <w:szCs w:val="24"/>
        </w:rPr>
        <w:t xml:space="preserve">identify and work to </w:t>
      </w:r>
      <w:r w:rsidR="00B2046A" w:rsidRPr="00874226">
        <w:rPr>
          <w:rFonts w:ascii="Aptos" w:hAnsi="Aptos" w:cstheme="minorHAnsi"/>
          <w:sz w:val="24"/>
          <w:szCs w:val="24"/>
        </w:rPr>
        <w:t>mitigate</w:t>
      </w:r>
      <w:r w:rsidR="00F51705" w:rsidRPr="00874226">
        <w:rPr>
          <w:rFonts w:ascii="Aptos" w:hAnsi="Aptos" w:cstheme="minorHAnsi"/>
          <w:sz w:val="24"/>
          <w:szCs w:val="24"/>
        </w:rPr>
        <w:t xml:space="preserve"> potential adverse </w:t>
      </w:r>
      <w:r w:rsidR="00B2046A" w:rsidRPr="00874226">
        <w:rPr>
          <w:rFonts w:ascii="Aptos" w:hAnsi="Aptos" w:cstheme="minorHAnsi"/>
          <w:sz w:val="24"/>
          <w:szCs w:val="24"/>
        </w:rPr>
        <w:t>impacts to transit service</w:t>
      </w:r>
      <w:r w:rsidR="00F51705" w:rsidRPr="00874226">
        <w:rPr>
          <w:rFonts w:ascii="Aptos" w:hAnsi="Aptos" w:cstheme="minorHAnsi"/>
          <w:sz w:val="24"/>
          <w:szCs w:val="24"/>
        </w:rPr>
        <w:t xml:space="preserve"> during project delivery and implementation</w:t>
      </w:r>
      <w:r w:rsidR="00B2046A" w:rsidRPr="00874226">
        <w:rPr>
          <w:rFonts w:ascii="Aptos" w:hAnsi="Aptos" w:cstheme="minorHAnsi"/>
          <w:sz w:val="24"/>
          <w:szCs w:val="24"/>
        </w:rPr>
        <w:t>.</w:t>
      </w:r>
      <w:r w:rsidR="00B2046A" w:rsidRPr="00874226" w:rsidDel="00F51705">
        <w:rPr>
          <w:rFonts w:ascii="Aptos" w:hAnsi="Aptos" w:cstheme="minorHAnsi"/>
          <w:sz w:val="24"/>
          <w:szCs w:val="24"/>
        </w:rPr>
        <w:t xml:space="preserve"> </w:t>
      </w:r>
      <w:r w:rsidR="00B2046A" w:rsidRPr="00874226">
        <w:rPr>
          <w:rFonts w:ascii="Aptos" w:hAnsi="Aptos" w:cstheme="minorHAnsi"/>
          <w:sz w:val="24"/>
          <w:szCs w:val="24"/>
        </w:rPr>
        <w:t>For roadways along the TPN</w:t>
      </w:r>
      <w:r w:rsidR="000551D1" w:rsidRPr="00874226">
        <w:rPr>
          <w:rFonts w:ascii="Aptos" w:hAnsi="Aptos" w:cstheme="minorHAnsi"/>
          <w:sz w:val="24"/>
          <w:szCs w:val="24"/>
        </w:rPr>
        <w:t xml:space="preserve"> (regional or locally-identified)</w:t>
      </w:r>
      <w:r w:rsidR="00B2046A" w:rsidRPr="00874226">
        <w:rPr>
          <w:rFonts w:ascii="Aptos" w:hAnsi="Aptos" w:cstheme="minorHAnsi"/>
          <w:sz w:val="24"/>
          <w:szCs w:val="24"/>
        </w:rPr>
        <w:t xml:space="preserve">, the transit agency will be given the opportunity to suggest </w:t>
      </w:r>
      <w:r w:rsidR="00F51705" w:rsidRPr="00874226">
        <w:rPr>
          <w:rFonts w:ascii="Aptos" w:hAnsi="Aptos" w:cstheme="minorHAnsi"/>
          <w:sz w:val="24"/>
          <w:szCs w:val="24"/>
        </w:rPr>
        <w:t>transit-supportive elements</w:t>
      </w:r>
      <w:r w:rsidR="00B2046A" w:rsidRPr="00874226" w:rsidDel="00F51705">
        <w:rPr>
          <w:rFonts w:ascii="Aptos" w:hAnsi="Aptos" w:cstheme="minorHAnsi"/>
          <w:sz w:val="24"/>
          <w:szCs w:val="24"/>
        </w:rPr>
        <w:t xml:space="preserve"> </w:t>
      </w:r>
      <w:r w:rsidR="00B2046A" w:rsidRPr="00874226">
        <w:rPr>
          <w:rFonts w:ascii="Aptos" w:hAnsi="Aptos" w:cstheme="minorHAnsi"/>
          <w:sz w:val="24"/>
          <w:szCs w:val="24"/>
        </w:rPr>
        <w:t xml:space="preserve">to be considered.  </w:t>
      </w:r>
    </w:p>
    <w:p w14:paraId="2C48AA49" w14:textId="1BA1EFE0" w:rsidR="00323245" w:rsidRPr="00874226" w:rsidRDefault="00323245" w:rsidP="005A29A0">
      <w:pPr>
        <w:pStyle w:val="ListParagraph"/>
        <w:numPr>
          <w:ilvl w:val="1"/>
          <w:numId w:val="16"/>
        </w:numPr>
        <w:rPr>
          <w:rFonts w:ascii="Aptos" w:hAnsi="Aptos" w:cstheme="minorHAnsi"/>
          <w:sz w:val="24"/>
          <w:szCs w:val="24"/>
        </w:rPr>
      </w:pPr>
      <w:r w:rsidRPr="00874226">
        <w:rPr>
          <w:rFonts w:ascii="Aptos" w:hAnsi="Aptos" w:cstheme="minorHAnsi"/>
          <w:b/>
          <w:bCs/>
          <w:sz w:val="24"/>
          <w:szCs w:val="24"/>
        </w:rPr>
        <w:t>Interagency Coordination</w:t>
      </w:r>
      <w:r w:rsidR="00F51705" w:rsidRPr="00874226">
        <w:rPr>
          <w:rFonts w:ascii="Aptos" w:hAnsi="Aptos" w:cstheme="minorHAnsi"/>
          <w:b/>
          <w:bCs/>
          <w:sz w:val="24"/>
          <w:szCs w:val="24"/>
        </w:rPr>
        <w:t>.</w:t>
      </w:r>
      <w:r w:rsidRPr="00874226" w:rsidDel="00F51705">
        <w:rPr>
          <w:rFonts w:ascii="Aptos" w:hAnsi="Aptos" w:cstheme="minorHAnsi"/>
          <w:sz w:val="24"/>
          <w:szCs w:val="24"/>
        </w:rPr>
        <w:t xml:space="preserve"> </w:t>
      </w:r>
      <w:r w:rsidRPr="00874226">
        <w:rPr>
          <w:rFonts w:ascii="Aptos" w:hAnsi="Aptos" w:cstheme="minorHAnsi"/>
          <w:sz w:val="24"/>
          <w:szCs w:val="24"/>
        </w:rPr>
        <w:t>Project planning, design, implementation, and maintenance should include close coordination and mutual agreement between roadway owners/</w:t>
      </w:r>
      <w:r w:rsidR="00F574EF">
        <w:rPr>
          <w:rFonts w:ascii="Aptos" w:hAnsi="Aptos" w:cstheme="minorHAnsi"/>
          <w:sz w:val="24"/>
          <w:szCs w:val="24"/>
        </w:rPr>
        <w:t>operators</w:t>
      </w:r>
      <w:r w:rsidRPr="00874226">
        <w:rPr>
          <w:rFonts w:ascii="Aptos" w:hAnsi="Aptos" w:cstheme="minorHAnsi"/>
          <w:sz w:val="24"/>
          <w:szCs w:val="24"/>
        </w:rPr>
        <w:t xml:space="preserve"> and agencies operating transit services within the project area to ensure </w:t>
      </w:r>
      <w:r w:rsidR="00F51705" w:rsidRPr="00874226">
        <w:rPr>
          <w:rFonts w:ascii="Aptos" w:eastAsiaTheme="minorEastAsia" w:hAnsi="Aptos" w:cstheme="minorHAnsi"/>
          <w:sz w:val="24"/>
          <w:szCs w:val="24"/>
          <w:lang w:eastAsia="ja-JP"/>
        </w:rPr>
        <w:t xml:space="preserve">efficient </w:t>
      </w:r>
      <w:r w:rsidRPr="00874226">
        <w:rPr>
          <w:rFonts w:ascii="Aptos" w:eastAsiaTheme="minorEastAsia" w:hAnsi="Aptos" w:cstheme="minorHAnsi"/>
          <w:sz w:val="24"/>
          <w:szCs w:val="24"/>
          <w:lang w:eastAsia="ja-JP"/>
        </w:rPr>
        <w:t xml:space="preserve">transit operations and </w:t>
      </w:r>
      <w:r w:rsidR="00F51705" w:rsidRPr="00874226">
        <w:rPr>
          <w:rFonts w:ascii="Aptos" w:eastAsiaTheme="minorEastAsia" w:hAnsi="Aptos" w:cstheme="minorHAnsi"/>
          <w:sz w:val="24"/>
          <w:szCs w:val="24"/>
          <w:lang w:eastAsia="ja-JP"/>
        </w:rPr>
        <w:t xml:space="preserve">enhanced </w:t>
      </w:r>
      <w:r w:rsidRPr="00874226">
        <w:rPr>
          <w:rFonts w:ascii="Aptos" w:eastAsiaTheme="minorEastAsia" w:hAnsi="Aptos" w:cstheme="minorHAnsi"/>
          <w:sz w:val="24"/>
          <w:szCs w:val="24"/>
          <w:lang w:eastAsia="ja-JP"/>
        </w:rPr>
        <w:t>access to transit as well as mitigate for potential adverse impacts to transit operations</w:t>
      </w:r>
      <w:r w:rsidRPr="00874226">
        <w:rPr>
          <w:rFonts w:ascii="Aptos" w:hAnsi="Aptos" w:cstheme="minorHAnsi"/>
          <w:sz w:val="24"/>
          <w:szCs w:val="24"/>
        </w:rPr>
        <w:t xml:space="preserve">. </w:t>
      </w:r>
    </w:p>
    <w:p w14:paraId="7AB97068" w14:textId="79EDC45C" w:rsidR="00323245" w:rsidRPr="00874226" w:rsidRDefault="00251692" w:rsidP="005A29A0">
      <w:pPr>
        <w:pStyle w:val="ListParagraph"/>
        <w:numPr>
          <w:ilvl w:val="1"/>
          <w:numId w:val="16"/>
        </w:numPr>
        <w:rPr>
          <w:rFonts w:ascii="Aptos" w:hAnsi="Aptos" w:cstheme="minorHAnsi"/>
          <w:b/>
          <w:bCs/>
          <w:sz w:val="24"/>
          <w:szCs w:val="24"/>
        </w:rPr>
      </w:pPr>
      <w:r w:rsidRPr="00874226">
        <w:rPr>
          <w:rFonts w:ascii="Aptos" w:hAnsi="Aptos" w:cstheme="minorHAnsi"/>
          <w:b/>
          <w:bCs/>
          <w:sz w:val="24"/>
          <w:szCs w:val="24"/>
        </w:rPr>
        <w:t>Monitoring</w:t>
      </w:r>
      <w:r w:rsidR="564DB6B8" w:rsidRPr="00874226">
        <w:rPr>
          <w:rFonts w:ascii="Aptos" w:hAnsi="Aptos" w:cstheme="minorHAnsi"/>
          <w:b/>
          <w:bCs/>
          <w:sz w:val="24"/>
          <w:szCs w:val="24"/>
        </w:rPr>
        <w:t>.</w:t>
      </w:r>
      <w:r w:rsidR="00323245" w:rsidRPr="00874226" w:rsidDel="564DB6B8">
        <w:rPr>
          <w:rFonts w:ascii="Aptos" w:hAnsi="Aptos" w:cstheme="minorHAnsi"/>
          <w:sz w:val="24"/>
          <w:szCs w:val="24"/>
        </w:rPr>
        <w:t xml:space="preserve"> </w:t>
      </w:r>
      <w:r w:rsidR="564DB6B8" w:rsidRPr="00874226">
        <w:rPr>
          <w:rFonts w:ascii="Aptos" w:eastAsiaTheme="minorEastAsia" w:hAnsi="Aptos" w:cstheme="minorHAnsi"/>
          <w:sz w:val="24"/>
          <w:szCs w:val="24"/>
        </w:rPr>
        <w:t xml:space="preserve">Jurisdiction should </w:t>
      </w:r>
      <w:r w:rsidRPr="00874226">
        <w:rPr>
          <w:rFonts w:ascii="Aptos" w:hAnsi="Aptos" w:cstheme="minorHAnsi"/>
          <w:sz w:val="24"/>
          <w:szCs w:val="24"/>
        </w:rPr>
        <w:t xml:space="preserve">monitor its transit-supportive investments on a regular basis to ensure their ongoing effectiveness and proper maintenance. Jurisdiction should also consider </w:t>
      </w:r>
      <w:r w:rsidR="564DB6B8" w:rsidRPr="00874226">
        <w:rPr>
          <w:rFonts w:ascii="Aptos" w:eastAsiaTheme="minorEastAsia" w:hAnsi="Aptos" w:cstheme="minorHAnsi"/>
          <w:sz w:val="24"/>
          <w:szCs w:val="24"/>
          <w:lang w:eastAsia="ja-JP"/>
        </w:rPr>
        <w:t>evaluat</w:t>
      </w:r>
      <w:r w:rsidRPr="00874226">
        <w:rPr>
          <w:rFonts w:ascii="Aptos" w:eastAsiaTheme="minorEastAsia" w:hAnsi="Aptos" w:cstheme="minorHAnsi"/>
          <w:sz w:val="24"/>
          <w:szCs w:val="24"/>
          <w:lang w:eastAsia="ja-JP"/>
        </w:rPr>
        <w:t>ing</w:t>
      </w:r>
      <w:r w:rsidR="564DB6B8" w:rsidRPr="00874226">
        <w:rPr>
          <w:rFonts w:ascii="Aptos" w:eastAsiaTheme="minorEastAsia" w:hAnsi="Aptos" w:cstheme="minorHAnsi"/>
          <w:sz w:val="24"/>
          <w:szCs w:val="24"/>
          <w:lang w:eastAsia="ja-JP"/>
        </w:rPr>
        <w:t xml:space="preserve"> the impact of transit-supportive</w:t>
      </w:r>
      <w:r w:rsidR="00323245" w:rsidRPr="00874226" w:rsidDel="564DB6B8">
        <w:rPr>
          <w:rFonts w:ascii="Aptos" w:eastAsiaTheme="minorEastAsia" w:hAnsi="Aptos" w:cstheme="minorHAnsi"/>
          <w:sz w:val="24"/>
          <w:szCs w:val="24"/>
          <w:lang w:eastAsia="ja-JP"/>
        </w:rPr>
        <w:t xml:space="preserve"> </w:t>
      </w:r>
      <w:r w:rsidR="564DB6B8" w:rsidRPr="00874226">
        <w:rPr>
          <w:rFonts w:ascii="Aptos" w:eastAsiaTheme="minorEastAsia" w:hAnsi="Aptos" w:cstheme="minorHAnsi"/>
          <w:sz w:val="24"/>
          <w:szCs w:val="24"/>
          <w:lang w:eastAsia="ja-JP"/>
        </w:rPr>
        <w:t xml:space="preserve">investments (i.e., projects) and/or the overall impact of this Policy. </w:t>
      </w:r>
      <w:r w:rsidR="00531FB9" w:rsidRPr="00874226">
        <w:rPr>
          <w:rFonts w:ascii="Aptos" w:eastAsiaTheme="minorEastAsia" w:hAnsi="Aptos" w:cstheme="minorHAnsi"/>
          <w:sz w:val="24"/>
          <w:szCs w:val="24"/>
          <w:lang w:eastAsia="ja-JP"/>
        </w:rPr>
        <w:t xml:space="preserve">Potential </w:t>
      </w:r>
      <w:r w:rsidR="00531FB9" w:rsidRPr="005219FE">
        <w:rPr>
          <w:rFonts w:ascii="Aptos" w:hAnsi="Aptos" w:cstheme="minorHAnsi"/>
          <w:sz w:val="24"/>
          <w:szCs w:val="24"/>
        </w:rPr>
        <w:t>evaluation</w:t>
      </w:r>
      <w:r w:rsidR="00531FB9" w:rsidRPr="00874226">
        <w:rPr>
          <w:rFonts w:ascii="Aptos" w:eastAsiaTheme="minorEastAsia" w:hAnsi="Aptos" w:cstheme="minorHAnsi"/>
          <w:sz w:val="24"/>
          <w:szCs w:val="24"/>
          <w:lang w:eastAsia="ja-JP"/>
        </w:rPr>
        <w:t xml:space="preserve"> metrics</w:t>
      </w:r>
      <w:r w:rsidR="564DB6B8" w:rsidRPr="00874226">
        <w:rPr>
          <w:rFonts w:ascii="Aptos" w:eastAsiaTheme="minorEastAsia" w:hAnsi="Aptos" w:cstheme="minorHAnsi"/>
          <w:sz w:val="24"/>
          <w:szCs w:val="24"/>
          <w:lang w:eastAsia="ja-JP"/>
        </w:rPr>
        <w:t xml:space="preserve"> include transit travel time</w:t>
      </w:r>
      <w:r w:rsidR="00531FB9" w:rsidRPr="00874226">
        <w:rPr>
          <w:rFonts w:ascii="Aptos" w:eastAsiaTheme="minorEastAsia" w:hAnsi="Aptos" w:cstheme="minorHAnsi"/>
          <w:sz w:val="24"/>
          <w:szCs w:val="24"/>
          <w:lang w:eastAsia="ja-JP"/>
        </w:rPr>
        <w:t>/delay</w:t>
      </w:r>
      <w:r w:rsidR="564DB6B8" w:rsidRPr="00874226">
        <w:rPr>
          <w:rFonts w:ascii="Aptos" w:eastAsiaTheme="minorEastAsia" w:hAnsi="Aptos" w:cstheme="minorHAnsi"/>
          <w:sz w:val="24"/>
          <w:szCs w:val="24"/>
          <w:lang w:eastAsia="ja-JP"/>
        </w:rPr>
        <w:t>, reliability, ridership, and amount of transit-supportive</w:t>
      </w:r>
      <w:r w:rsidR="00323245" w:rsidRPr="00874226" w:rsidDel="564DB6B8">
        <w:rPr>
          <w:rFonts w:ascii="Aptos" w:eastAsiaTheme="minorEastAsia" w:hAnsi="Aptos" w:cstheme="minorHAnsi"/>
          <w:sz w:val="24"/>
          <w:szCs w:val="24"/>
          <w:lang w:eastAsia="ja-JP"/>
        </w:rPr>
        <w:t xml:space="preserve"> </w:t>
      </w:r>
      <w:r w:rsidR="564DB6B8" w:rsidRPr="00874226">
        <w:rPr>
          <w:rFonts w:ascii="Aptos" w:eastAsiaTheme="minorEastAsia" w:hAnsi="Aptos" w:cstheme="minorHAnsi"/>
          <w:sz w:val="24"/>
          <w:szCs w:val="24"/>
          <w:lang w:eastAsia="ja-JP"/>
        </w:rPr>
        <w:t xml:space="preserve">infrastructure.  </w:t>
      </w:r>
    </w:p>
    <w:p w14:paraId="371A4755" w14:textId="77777777" w:rsidR="00323245" w:rsidRPr="00874226" w:rsidRDefault="00323245" w:rsidP="00A06A79">
      <w:pPr>
        <w:pStyle w:val="ListParagraph"/>
        <w:numPr>
          <w:ilvl w:val="0"/>
          <w:numId w:val="16"/>
        </w:numPr>
        <w:ind w:left="0"/>
        <w:rPr>
          <w:rFonts w:ascii="Aptos" w:hAnsi="Aptos" w:cstheme="minorHAnsi"/>
          <w:sz w:val="24"/>
          <w:szCs w:val="24"/>
        </w:rPr>
      </w:pPr>
      <w:r w:rsidRPr="00874226">
        <w:rPr>
          <w:rFonts w:ascii="Aptos" w:eastAsiaTheme="minorEastAsia" w:hAnsi="Aptos" w:cstheme="minorHAnsi"/>
          <w:sz w:val="24"/>
          <w:szCs w:val="24"/>
          <w:lang w:eastAsia="ja-JP"/>
        </w:rPr>
        <w:lastRenderedPageBreak/>
        <w:t>Exceptions</w:t>
      </w:r>
    </w:p>
    <w:p w14:paraId="062F63F8" w14:textId="0540861D" w:rsidR="00323245" w:rsidRPr="00874226" w:rsidRDefault="00323245" w:rsidP="00E71337">
      <w:pPr>
        <w:pStyle w:val="ListParagraph"/>
        <w:numPr>
          <w:ilvl w:val="1"/>
          <w:numId w:val="16"/>
        </w:numPr>
        <w:rPr>
          <w:rFonts w:ascii="Aptos" w:hAnsi="Aptos" w:cstheme="minorHAnsi"/>
          <w:sz w:val="24"/>
          <w:szCs w:val="24"/>
        </w:rPr>
      </w:pPr>
      <w:r w:rsidRPr="00874226">
        <w:rPr>
          <w:rFonts w:ascii="Aptos" w:hAnsi="Aptos" w:cstheme="minorHAnsi"/>
          <w:b/>
          <w:bCs/>
          <w:sz w:val="24"/>
          <w:szCs w:val="24"/>
        </w:rPr>
        <w:t>Process</w:t>
      </w:r>
      <w:r w:rsidR="00F51705" w:rsidRPr="00874226">
        <w:rPr>
          <w:rFonts w:ascii="Aptos" w:hAnsi="Aptos" w:cstheme="minorHAnsi"/>
          <w:b/>
          <w:bCs/>
          <w:spacing w:val="-1"/>
          <w:sz w:val="24"/>
          <w:szCs w:val="24"/>
        </w:rPr>
        <w:t>.</w:t>
      </w:r>
      <w:r w:rsidRPr="00874226" w:rsidDel="00F51705">
        <w:rPr>
          <w:rFonts w:ascii="Aptos" w:hAnsi="Aptos" w:cstheme="minorHAnsi"/>
          <w:sz w:val="24"/>
          <w:szCs w:val="24"/>
        </w:rPr>
        <w:t xml:space="preserve"> </w:t>
      </w:r>
      <w:r w:rsidR="00D81C4F">
        <w:rPr>
          <w:rFonts w:ascii="Aptos" w:hAnsi="Aptos" w:cstheme="minorHAnsi"/>
          <w:sz w:val="24"/>
          <w:szCs w:val="24"/>
        </w:rPr>
        <w:t xml:space="preserve">If </w:t>
      </w:r>
      <w:r w:rsidR="00D81C4F" w:rsidRPr="00874226">
        <w:rPr>
          <w:rFonts w:ascii="Aptos" w:hAnsi="Aptos" w:cstheme="minorHAnsi"/>
          <w:sz w:val="24"/>
          <w:szCs w:val="24"/>
        </w:rPr>
        <w:t>departments and agencies of [</w:t>
      </w:r>
      <w:r w:rsidR="00D81C4F" w:rsidRPr="00874226">
        <w:rPr>
          <w:rFonts w:ascii="Aptos" w:hAnsi="Aptos" w:cstheme="minorHAnsi"/>
          <w:sz w:val="24"/>
          <w:szCs w:val="24"/>
          <w:u w:val="single"/>
        </w:rPr>
        <w:t>Jurisdiction</w:t>
      </w:r>
      <w:r w:rsidR="00D81C4F" w:rsidRPr="00874226">
        <w:rPr>
          <w:rFonts w:ascii="Aptos" w:hAnsi="Aptos" w:cstheme="minorHAnsi"/>
          <w:sz w:val="24"/>
          <w:szCs w:val="24"/>
        </w:rPr>
        <w:t>]</w:t>
      </w:r>
      <w:r w:rsidR="00D81C4F" w:rsidRPr="00874226">
        <w:rPr>
          <w:rFonts w:ascii="Aptos" w:hAnsi="Aptos" w:cstheme="minorHAnsi"/>
          <w:spacing w:val="-4"/>
          <w:sz w:val="24"/>
          <w:szCs w:val="24"/>
        </w:rPr>
        <w:t xml:space="preserve"> </w:t>
      </w:r>
      <w:r w:rsidR="00D81C4F">
        <w:rPr>
          <w:rFonts w:ascii="Aptos" w:hAnsi="Aptos" w:cstheme="minorHAnsi"/>
          <w:spacing w:val="-4"/>
          <w:sz w:val="24"/>
          <w:szCs w:val="24"/>
        </w:rPr>
        <w:t>decide to not include transit</w:t>
      </w:r>
      <w:r w:rsidR="005219FE">
        <w:rPr>
          <w:rFonts w:ascii="Aptos" w:hAnsi="Aptos" w:cstheme="minorHAnsi"/>
          <w:spacing w:val="-4"/>
          <w:sz w:val="24"/>
          <w:szCs w:val="24"/>
        </w:rPr>
        <w:t>-</w:t>
      </w:r>
      <w:r w:rsidR="00D81C4F">
        <w:rPr>
          <w:rFonts w:ascii="Aptos" w:hAnsi="Aptos" w:cstheme="minorHAnsi"/>
          <w:spacing w:val="-4"/>
          <w:sz w:val="24"/>
          <w:szCs w:val="24"/>
        </w:rPr>
        <w:t>supportive design elements in a manner consistent with this Policy, the justification for that decision shall be documented with approva</w:t>
      </w:r>
      <w:r w:rsidR="00D63D0E">
        <w:rPr>
          <w:rFonts w:ascii="Aptos" w:hAnsi="Aptos" w:cstheme="minorHAnsi"/>
          <w:spacing w:val="-4"/>
          <w:sz w:val="24"/>
          <w:szCs w:val="24"/>
        </w:rPr>
        <w:t>l by</w:t>
      </w:r>
      <w:r w:rsidDel="00F51705">
        <w:rPr>
          <w:rFonts w:ascii="Aptos" w:hAnsi="Aptos" w:cstheme="minorHAnsi"/>
          <w:spacing w:val="-4"/>
          <w:sz w:val="24"/>
          <w:szCs w:val="24"/>
        </w:rPr>
        <w:t xml:space="preserve"> </w:t>
      </w:r>
      <w:r w:rsidRPr="00874226">
        <w:rPr>
          <w:rFonts w:ascii="Aptos" w:hAnsi="Aptos" w:cstheme="minorHAnsi"/>
          <w:spacing w:val="-7"/>
          <w:sz w:val="24"/>
          <w:szCs w:val="24"/>
        </w:rPr>
        <w:t>a senior-level staff</w:t>
      </w:r>
      <w:r w:rsidR="005018B9" w:rsidRPr="00874226">
        <w:rPr>
          <w:rFonts w:ascii="Aptos" w:hAnsi="Aptos" w:cstheme="minorHAnsi"/>
          <w:spacing w:val="-7"/>
          <w:sz w:val="24"/>
          <w:szCs w:val="24"/>
        </w:rPr>
        <w:t xml:space="preserve">. </w:t>
      </w:r>
      <w:r w:rsidR="006F32AF" w:rsidRPr="00874226">
        <w:rPr>
          <w:rFonts w:ascii="Aptos" w:hAnsi="Aptos" w:cstheme="minorHAnsi"/>
          <w:sz w:val="24"/>
          <w:szCs w:val="24"/>
        </w:rPr>
        <w:t>P</w:t>
      </w:r>
      <w:r w:rsidRPr="00874226">
        <w:rPr>
          <w:rFonts w:ascii="Aptos" w:hAnsi="Aptos" w:cstheme="minorHAnsi"/>
          <w:sz w:val="24"/>
          <w:szCs w:val="24"/>
        </w:rPr>
        <w:t xml:space="preserve">rojects that </w:t>
      </w:r>
      <w:r w:rsidR="00C510CB" w:rsidRPr="00874226">
        <w:rPr>
          <w:rFonts w:ascii="Aptos" w:hAnsi="Aptos" w:cstheme="minorHAnsi"/>
          <w:sz w:val="24"/>
          <w:szCs w:val="24"/>
        </w:rPr>
        <w:t>claim</w:t>
      </w:r>
      <w:r w:rsidRPr="00874226">
        <w:rPr>
          <w:rFonts w:ascii="Aptos" w:hAnsi="Aptos" w:cstheme="minorHAnsi"/>
          <w:sz w:val="24"/>
          <w:szCs w:val="24"/>
        </w:rPr>
        <w:t xml:space="preserve"> an exception must be made publicly available for review.</w:t>
      </w:r>
    </w:p>
    <w:p w14:paraId="062D6563" w14:textId="7E82D408" w:rsidR="00313C8B" w:rsidRPr="005A63BF" w:rsidRDefault="00313C8B" w:rsidP="00D81C4F">
      <w:pPr>
        <w:rPr>
          <w:rFonts w:ascii="Aptos" w:hAnsi="Aptos" w:cstheme="minorHAnsi"/>
          <w:sz w:val="24"/>
          <w:szCs w:val="24"/>
        </w:rPr>
        <w:sectPr w:rsidR="00313C8B" w:rsidRPr="005A63BF" w:rsidSect="00643435">
          <w:headerReference w:type="even" r:id="rId13"/>
          <w:headerReference w:type="default" r:id="rId14"/>
          <w:footerReference w:type="default" r:id="rId15"/>
          <w:headerReference w:type="first" r:id="rId16"/>
          <w:pgSz w:w="12240" w:h="15840"/>
          <w:pgMar w:top="1440" w:right="1440" w:bottom="1440" w:left="1440" w:header="720" w:footer="144" w:gutter="0"/>
          <w:cols w:space="720"/>
          <w:docGrid w:linePitch="299"/>
        </w:sectPr>
      </w:pPr>
    </w:p>
    <w:p w14:paraId="07DF2EEF" w14:textId="6381CD7B" w:rsidR="004C50FC" w:rsidRPr="00874226" w:rsidRDefault="00CF1A39" w:rsidP="00B7178D">
      <w:pPr>
        <w:pStyle w:val="Heading1"/>
        <w:rPr>
          <w:rFonts w:ascii="Aptos" w:hAnsi="Aptos" w:cstheme="minorHAnsi"/>
        </w:rPr>
      </w:pPr>
      <w:bookmarkStart w:id="1" w:name="_Hlk198030479"/>
      <w:r w:rsidRPr="00874226">
        <w:rPr>
          <w:rFonts w:ascii="Aptos" w:hAnsi="Aptos" w:cstheme="minorHAnsi"/>
          <w:u w:val="none"/>
        </w:rPr>
        <w:lastRenderedPageBreak/>
        <w:t>A</w:t>
      </w:r>
      <w:r w:rsidR="007D4BF8" w:rsidRPr="00874226">
        <w:rPr>
          <w:rFonts w:ascii="Aptos" w:hAnsi="Aptos" w:cstheme="minorHAnsi"/>
          <w:u w:val="none"/>
        </w:rPr>
        <w:t>TTACHMENT</w:t>
      </w:r>
      <w:r w:rsidRPr="00874226">
        <w:rPr>
          <w:rFonts w:ascii="Aptos" w:hAnsi="Aptos" w:cstheme="minorHAnsi"/>
          <w:spacing w:val="-12"/>
          <w:u w:val="none"/>
        </w:rPr>
        <w:t xml:space="preserve"> </w:t>
      </w:r>
      <w:r w:rsidR="00602670">
        <w:rPr>
          <w:rFonts w:ascii="Aptos" w:hAnsi="Aptos" w:cstheme="minorHAnsi"/>
          <w:spacing w:val="-12"/>
          <w:u w:val="none"/>
        </w:rPr>
        <w:t>3</w:t>
      </w:r>
      <w:r w:rsidR="007D4BF8" w:rsidRPr="00874226">
        <w:rPr>
          <w:rFonts w:ascii="Aptos" w:hAnsi="Aptos" w:cstheme="minorHAnsi"/>
          <w:spacing w:val="-12"/>
          <w:u w:val="none"/>
        </w:rPr>
        <w:br/>
      </w:r>
      <w:r w:rsidR="00323245" w:rsidRPr="00874226">
        <w:rPr>
          <w:rFonts w:ascii="Aptos" w:hAnsi="Aptos" w:cstheme="minorHAnsi"/>
        </w:rPr>
        <w:t xml:space="preserve">Sample </w:t>
      </w:r>
      <w:r w:rsidR="0055421F" w:rsidRPr="00874226">
        <w:rPr>
          <w:rFonts w:ascii="Aptos" w:hAnsi="Aptos" w:cstheme="minorHAnsi"/>
        </w:rPr>
        <w:t>Complete Street Policy with Transit Priority</w:t>
      </w:r>
      <w:r w:rsidR="00A27C60" w:rsidRPr="00874226">
        <w:rPr>
          <w:rFonts w:ascii="Aptos" w:hAnsi="Aptos" w:cstheme="minorHAnsi"/>
        </w:rPr>
        <w:t xml:space="preserve"> </w:t>
      </w:r>
      <w:r w:rsidR="0055421F" w:rsidRPr="00874226">
        <w:rPr>
          <w:rFonts w:ascii="Aptos" w:hAnsi="Aptos" w:cstheme="minorHAnsi"/>
        </w:rPr>
        <w:t>Revisions</w:t>
      </w:r>
      <w:bookmarkStart w:id="2" w:name="_Hlk199924552"/>
      <w:bookmarkEnd w:id="1"/>
    </w:p>
    <w:p w14:paraId="3ED6F398" w14:textId="48DF68BA" w:rsidR="004C50FC" w:rsidRPr="00874226" w:rsidRDefault="00AA1084" w:rsidP="00B7178D">
      <w:pPr>
        <w:rPr>
          <w:rFonts w:ascii="Aptos" w:hAnsi="Aptos" w:cstheme="minorHAnsi"/>
          <w:sz w:val="24"/>
          <w:szCs w:val="24"/>
        </w:rPr>
      </w:pPr>
      <w:r w:rsidRPr="00874226">
        <w:rPr>
          <w:rFonts w:ascii="Aptos" w:hAnsi="Aptos" w:cstheme="minorHAnsi"/>
          <w:sz w:val="24"/>
          <w:szCs w:val="24"/>
        </w:rPr>
        <w:t xml:space="preserve">Note: </w:t>
      </w:r>
      <w:r w:rsidRPr="00874226">
        <w:rPr>
          <w:rFonts w:ascii="Aptos" w:hAnsi="Aptos" w:cstheme="minorHAnsi"/>
          <w:color w:val="EE0000"/>
          <w:sz w:val="24"/>
          <w:szCs w:val="24"/>
        </w:rPr>
        <w:t xml:space="preserve">Red text </w:t>
      </w:r>
      <w:r w:rsidRPr="00874226">
        <w:rPr>
          <w:rFonts w:ascii="Aptos" w:hAnsi="Aptos" w:cstheme="minorHAnsi"/>
          <w:sz w:val="24"/>
          <w:szCs w:val="24"/>
        </w:rPr>
        <w:t xml:space="preserve">denotes proposed additions to </w:t>
      </w:r>
      <w:r w:rsidR="00506CEA" w:rsidRPr="00874226">
        <w:rPr>
          <w:rFonts w:ascii="Aptos" w:hAnsi="Aptos" w:cstheme="minorHAnsi"/>
          <w:sz w:val="24"/>
          <w:szCs w:val="24"/>
        </w:rPr>
        <w:t>be eligible for discretionary funding incentives</w:t>
      </w:r>
      <w:r w:rsidRPr="00874226">
        <w:rPr>
          <w:rFonts w:ascii="Aptos" w:hAnsi="Aptos" w:cstheme="minorHAnsi"/>
          <w:sz w:val="24"/>
          <w:szCs w:val="24"/>
        </w:rPr>
        <w:t xml:space="preserve">, and </w:t>
      </w:r>
      <w:r w:rsidRPr="00874226">
        <w:rPr>
          <w:rFonts w:ascii="Aptos" w:hAnsi="Aptos" w:cstheme="minorHAnsi"/>
          <w:strike/>
          <w:sz w:val="24"/>
          <w:szCs w:val="24"/>
        </w:rPr>
        <w:t>strikethrough text</w:t>
      </w:r>
      <w:r w:rsidRPr="00874226">
        <w:rPr>
          <w:rFonts w:ascii="Aptos" w:hAnsi="Aptos" w:cstheme="minorHAnsi"/>
          <w:sz w:val="24"/>
          <w:szCs w:val="24"/>
        </w:rPr>
        <w:t xml:space="preserve"> denotes proposed deletions to </w:t>
      </w:r>
      <w:r w:rsidR="00506CEA" w:rsidRPr="00874226">
        <w:rPr>
          <w:rFonts w:ascii="Aptos" w:hAnsi="Aptos" w:cstheme="minorHAnsi"/>
          <w:sz w:val="24"/>
          <w:szCs w:val="24"/>
        </w:rPr>
        <w:t>be eligible for discretionary funding incentives</w:t>
      </w:r>
      <w:r w:rsidRPr="00874226">
        <w:rPr>
          <w:rFonts w:ascii="Aptos" w:hAnsi="Aptos" w:cstheme="minorHAnsi"/>
          <w:sz w:val="24"/>
          <w:szCs w:val="24"/>
        </w:rPr>
        <w:t>.</w:t>
      </w:r>
    </w:p>
    <w:p w14:paraId="67BD6A4F" w14:textId="472DB269" w:rsidR="004C50FC" w:rsidRPr="00874226" w:rsidRDefault="00AD3339" w:rsidP="00B7178D">
      <w:pPr>
        <w:rPr>
          <w:rFonts w:ascii="Aptos" w:hAnsi="Aptos" w:cstheme="minorHAnsi"/>
          <w:sz w:val="24"/>
          <w:szCs w:val="24"/>
        </w:rPr>
      </w:pPr>
      <w:r w:rsidRPr="00874226">
        <w:rPr>
          <w:rFonts w:ascii="Aptos" w:hAnsi="Aptos" w:cstheme="minorHAnsi"/>
          <w:sz w:val="24"/>
          <w:szCs w:val="24"/>
        </w:rPr>
        <w:t xml:space="preserve">This Complete Streets Policy was adopted by Resolution No. </w:t>
      </w:r>
      <w:r w:rsidRPr="00874226">
        <w:rPr>
          <w:rFonts w:ascii="Aptos" w:hAnsi="Aptos" w:cstheme="minorHAnsi"/>
          <w:sz w:val="24"/>
          <w:szCs w:val="24"/>
          <w:u w:val="single"/>
        </w:rPr>
        <w:tab/>
      </w:r>
      <w:r w:rsidRPr="00874226">
        <w:rPr>
          <w:rFonts w:ascii="Aptos" w:hAnsi="Aptos" w:cstheme="minorHAnsi"/>
          <w:sz w:val="24"/>
          <w:szCs w:val="24"/>
        </w:rPr>
        <w:t>by</w:t>
      </w:r>
      <w:r w:rsidRPr="00874226">
        <w:rPr>
          <w:rFonts w:ascii="Aptos" w:hAnsi="Aptos" w:cstheme="minorHAnsi"/>
          <w:spacing w:val="-9"/>
          <w:sz w:val="24"/>
          <w:szCs w:val="24"/>
        </w:rPr>
        <w:t xml:space="preserve"> </w:t>
      </w:r>
      <w:r w:rsidRPr="00874226">
        <w:rPr>
          <w:rFonts w:ascii="Aptos" w:hAnsi="Aptos" w:cstheme="minorHAnsi"/>
          <w:sz w:val="24"/>
          <w:szCs w:val="24"/>
        </w:rPr>
        <w:t>the</w:t>
      </w:r>
      <w:r w:rsidRPr="00874226">
        <w:rPr>
          <w:rFonts w:ascii="Aptos" w:hAnsi="Aptos" w:cstheme="minorHAnsi"/>
          <w:spacing w:val="-5"/>
          <w:sz w:val="24"/>
          <w:szCs w:val="24"/>
        </w:rPr>
        <w:t xml:space="preserve"> </w:t>
      </w:r>
      <w:r w:rsidRPr="00874226">
        <w:rPr>
          <w:rFonts w:ascii="Aptos" w:hAnsi="Aptos" w:cstheme="minorHAnsi"/>
          <w:sz w:val="24"/>
          <w:szCs w:val="24"/>
        </w:rPr>
        <w:t>[</w:t>
      </w:r>
      <w:r w:rsidRPr="00874226">
        <w:rPr>
          <w:rFonts w:ascii="Aptos" w:hAnsi="Aptos" w:cstheme="minorHAnsi"/>
          <w:sz w:val="24"/>
          <w:szCs w:val="24"/>
          <w:u w:val="single"/>
        </w:rPr>
        <w:t>City</w:t>
      </w:r>
      <w:r w:rsidRPr="00874226">
        <w:rPr>
          <w:rFonts w:ascii="Aptos" w:hAnsi="Aptos" w:cstheme="minorHAnsi"/>
          <w:spacing w:val="-6"/>
          <w:sz w:val="24"/>
          <w:szCs w:val="24"/>
          <w:u w:val="single"/>
        </w:rPr>
        <w:t xml:space="preserve"> </w:t>
      </w:r>
      <w:r w:rsidRPr="00874226">
        <w:rPr>
          <w:rFonts w:ascii="Aptos" w:hAnsi="Aptos" w:cstheme="minorHAnsi"/>
          <w:sz w:val="24"/>
          <w:szCs w:val="24"/>
          <w:u w:val="single"/>
        </w:rPr>
        <w:t>Council/Board</w:t>
      </w:r>
      <w:r w:rsidRPr="00874226">
        <w:rPr>
          <w:rFonts w:ascii="Aptos" w:hAnsi="Aptos" w:cstheme="minorHAnsi"/>
          <w:spacing w:val="-4"/>
          <w:sz w:val="24"/>
          <w:szCs w:val="24"/>
          <w:u w:val="single"/>
        </w:rPr>
        <w:t xml:space="preserve"> </w:t>
      </w:r>
      <w:r w:rsidRPr="00874226">
        <w:rPr>
          <w:rFonts w:ascii="Aptos" w:hAnsi="Aptos" w:cstheme="minorHAnsi"/>
          <w:sz w:val="24"/>
          <w:szCs w:val="24"/>
          <w:u w:val="single"/>
        </w:rPr>
        <w:t>of</w:t>
      </w:r>
      <w:r w:rsidRPr="00874226">
        <w:rPr>
          <w:rFonts w:ascii="Aptos" w:hAnsi="Aptos" w:cstheme="minorHAnsi"/>
          <w:spacing w:val="-5"/>
          <w:sz w:val="24"/>
          <w:szCs w:val="24"/>
          <w:u w:val="single"/>
        </w:rPr>
        <w:t xml:space="preserve"> </w:t>
      </w:r>
      <w:r w:rsidRPr="00874226">
        <w:rPr>
          <w:rFonts w:ascii="Aptos" w:hAnsi="Aptos" w:cstheme="minorHAnsi"/>
          <w:spacing w:val="-5"/>
          <w:sz w:val="24"/>
          <w:szCs w:val="24"/>
        </w:rPr>
        <w:t>Supervisors</w:t>
      </w:r>
      <w:r w:rsidRPr="00874226">
        <w:rPr>
          <w:rFonts w:ascii="Aptos" w:hAnsi="Aptos" w:cstheme="minorHAnsi"/>
          <w:sz w:val="24"/>
          <w:szCs w:val="24"/>
        </w:rPr>
        <w:t>] of the [</w:t>
      </w:r>
      <w:r w:rsidRPr="00874226">
        <w:rPr>
          <w:rFonts w:ascii="Aptos" w:hAnsi="Aptos" w:cstheme="minorHAnsi"/>
          <w:sz w:val="24"/>
          <w:szCs w:val="24"/>
          <w:u w:val="single"/>
        </w:rPr>
        <w:t>Jurisdiction</w:t>
      </w:r>
      <w:r w:rsidRPr="00874226">
        <w:rPr>
          <w:rFonts w:ascii="Aptos" w:hAnsi="Aptos" w:cstheme="minorHAnsi"/>
          <w:sz w:val="24"/>
          <w:szCs w:val="24"/>
        </w:rPr>
        <w:t xml:space="preserve">] on </w:t>
      </w:r>
      <w:r w:rsidRPr="00874226">
        <w:rPr>
          <w:rFonts w:ascii="Aptos" w:hAnsi="Aptos" w:cstheme="minorHAnsi"/>
          <w:sz w:val="24"/>
          <w:szCs w:val="24"/>
          <w:u w:val="single"/>
        </w:rPr>
        <w:tab/>
      </w:r>
      <w:r w:rsidRPr="00874226">
        <w:rPr>
          <w:rFonts w:ascii="Aptos" w:hAnsi="Aptos" w:cstheme="minorHAnsi"/>
          <w:sz w:val="24"/>
          <w:szCs w:val="24"/>
        </w:rPr>
        <w:t>, 20</w:t>
      </w:r>
      <w:r w:rsidR="00455C70" w:rsidRPr="00874226">
        <w:rPr>
          <w:rFonts w:ascii="Aptos" w:hAnsi="Aptos" w:cstheme="minorHAnsi"/>
          <w:sz w:val="24"/>
          <w:szCs w:val="24"/>
        </w:rPr>
        <w:t>2</w:t>
      </w:r>
      <w:r w:rsidRPr="00874226">
        <w:rPr>
          <w:rFonts w:ascii="Aptos" w:hAnsi="Aptos" w:cstheme="minorHAnsi"/>
          <w:sz w:val="24"/>
          <w:szCs w:val="24"/>
        </w:rPr>
        <w:t>_.</w:t>
      </w:r>
    </w:p>
    <w:p w14:paraId="463878A7" w14:textId="65FEB216" w:rsidR="004C50FC" w:rsidRPr="00874226" w:rsidRDefault="00AD3339" w:rsidP="00B91BE9">
      <w:pPr>
        <w:pStyle w:val="Heading2"/>
      </w:pPr>
      <w:r w:rsidRPr="00874226">
        <w:t>COMPLETE</w:t>
      </w:r>
      <w:r w:rsidRPr="00874226">
        <w:rPr>
          <w:spacing w:val="-10"/>
        </w:rPr>
        <w:t xml:space="preserve"> </w:t>
      </w:r>
      <w:r w:rsidRPr="00874226">
        <w:t>STREETS</w:t>
      </w:r>
      <w:r w:rsidRPr="00874226">
        <w:rPr>
          <w:spacing w:val="-8"/>
        </w:rPr>
        <w:t xml:space="preserve"> </w:t>
      </w:r>
      <w:r w:rsidRPr="00874226">
        <w:t>POLICY</w:t>
      </w:r>
      <w:r w:rsidRPr="00874226">
        <w:rPr>
          <w:spacing w:val="-7"/>
        </w:rPr>
        <w:t xml:space="preserve"> </w:t>
      </w:r>
      <w:r w:rsidRPr="00874226">
        <w:t>OF</w:t>
      </w:r>
      <w:r w:rsidRPr="00874226">
        <w:rPr>
          <w:spacing w:val="-7"/>
        </w:rPr>
        <w:t xml:space="preserve"> </w:t>
      </w:r>
      <w:r w:rsidRPr="00874226">
        <w:rPr>
          <w:spacing w:val="-2"/>
        </w:rPr>
        <w:t>[</w:t>
      </w:r>
      <w:r w:rsidRPr="00874226">
        <w:rPr>
          <w:spacing w:val="-2"/>
          <w:u w:val="single"/>
        </w:rPr>
        <w:t>JURISDICTION</w:t>
      </w:r>
      <w:r w:rsidRPr="00874226">
        <w:rPr>
          <w:spacing w:val="-2"/>
        </w:rPr>
        <w:t>]</w:t>
      </w:r>
    </w:p>
    <w:p w14:paraId="5516F9FC" w14:textId="77777777" w:rsidR="00AD3339" w:rsidRPr="00874226" w:rsidRDefault="00AD3339" w:rsidP="00B7178D">
      <w:pPr>
        <w:pStyle w:val="ListParagraph"/>
        <w:numPr>
          <w:ilvl w:val="1"/>
          <w:numId w:val="17"/>
        </w:numPr>
        <w:rPr>
          <w:rFonts w:ascii="Aptos" w:hAnsi="Aptos" w:cstheme="minorHAnsi"/>
          <w:sz w:val="24"/>
          <w:szCs w:val="24"/>
        </w:rPr>
      </w:pPr>
      <w:r w:rsidRPr="00874226">
        <w:rPr>
          <w:rFonts w:ascii="Aptos" w:hAnsi="Aptos" w:cstheme="minorHAnsi"/>
          <w:sz w:val="24"/>
          <w:szCs w:val="24"/>
        </w:rPr>
        <w:t>Complete</w:t>
      </w:r>
      <w:r w:rsidRPr="00874226">
        <w:rPr>
          <w:rFonts w:ascii="Aptos" w:hAnsi="Aptos" w:cstheme="minorHAnsi"/>
          <w:spacing w:val="-7"/>
          <w:sz w:val="24"/>
          <w:szCs w:val="24"/>
        </w:rPr>
        <w:t xml:space="preserve"> </w:t>
      </w:r>
      <w:r w:rsidRPr="00874226">
        <w:rPr>
          <w:rFonts w:ascii="Aptos" w:hAnsi="Aptos" w:cstheme="minorHAnsi"/>
          <w:sz w:val="24"/>
          <w:szCs w:val="24"/>
        </w:rPr>
        <w:t>Streets</w:t>
      </w:r>
      <w:r w:rsidRPr="00874226">
        <w:rPr>
          <w:rFonts w:ascii="Aptos" w:hAnsi="Aptos" w:cstheme="minorHAnsi"/>
          <w:spacing w:val="-8"/>
          <w:sz w:val="24"/>
          <w:szCs w:val="24"/>
        </w:rPr>
        <w:t xml:space="preserve"> </w:t>
      </w:r>
      <w:r w:rsidRPr="00874226">
        <w:rPr>
          <w:rFonts w:ascii="Aptos" w:hAnsi="Aptos" w:cstheme="minorHAnsi"/>
          <w:spacing w:val="-2"/>
          <w:sz w:val="24"/>
          <w:szCs w:val="24"/>
        </w:rPr>
        <w:t>Principles</w:t>
      </w:r>
    </w:p>
    <w:p w14:paraId="6D8128DD" w14:textId="7D7B76B5" w:rsidR="00AD3339" w:rsidRPr="00874226" w:rsidRDefault="00AD3339" w:rsidP="009C71A5">
      <w:pPr>
        <w:pStyle w:val="ListParagraph"/>
        <w:numPr>
          <w:ilvl w:val="2"/>
          <w:numId w:val="17"/>
        </w:numPr>
        <w:ind w:left="1080"/>
        <w:rPr>
          <w:rFonts w:ascii="Aptos" w:hAnsi="Aptos" w:cstheme="minorHAnsi"/>
          <w:b/>
          <w:sz w:val="24"/>
          <w:szCs w:val="24"/>
        </w:rPr>
      </w:pPr>
      <w:r w:rsidRPr="00874226">
        <w:rPr>
          <w:rFonts w:ascii="Aptos" w:hAnsi="Aptos" w:cstheme="minorHAnsi"/>
          <w:b/>
          <w:sz w:val="24"/>
          <w:szCs w:val="24"/>
        </w:rPr>
        <w:t>Complete Streets Serving All Users.</w:t>
      </w:r>
      <w:r w:rsidRPr="00874226">
        <w:rPr>
          <w:rFonts w:ascii="Aptos" w:hAnsi="Aptos" w:cstheme="minorHAnsi"/>
          <w:b/>
          <w:spacing w:val="40"/>
          <w:sz w:val="24"/>
          <w:szCs w:val="24"/>
        </w:rPr>
        <w:t xml:space="preserve"> </w:t>
      </w:r>
      <w:r w:rsidRPr="00874226">
        <w:rPr>
          <w:rFonts w:ascii="Aptos" w:hAnsi="Aptos" w:cstheme="minorHAnsi"/>
          <w:sz w:val="24"/>
          <w:szCs w:val="24"/>
        </w:rPr>
        <w:t>[</w:t>
      </w:r>
      <w:r w:rsidRPr="00874226">
        <w:rPr>
          <w:rFonts w:ascii="Aptos" w:hAnsi="Aptos" w:cstheme="minorHAnsi"/>
          <w:sz w:val="24"/>
          <w:szCs w:val="24"/>
          <w:u w:val="single"/>
        </w:rPr>
        <w:t>Jurisdiction</w:t>
      </w:r>
      <w:r w:rsidRPr="00874226">
        <w:rPr>
          <w:rFonts w:ascii="Aptos" w:hAnsi="Aptos" w:cstheme="minorHAnsi"/>
          <w:sz w:val="24"/>
          <w:szCs w:val="24"/>
        </w:rPr>
        <w:t>] expresses its commitment to creating and maintaining Complete Streets that provide safe, comfortable, and convenient travel along and across</w:t>
      </w:r>
      <w:r w:rsidRPr="00874226">
        <w:rPr>
          <w:rFonts w:ascii="Aptos" w:hAnsi="Aptos" w:cstheme="minorHAnsi"/>
          <w:spacing w:val="-2"/>
          <w:sz w:val="24"/>
          <w:szCs w:val="24"/>
        </w:rPr>
        <w:t xml:space="preserve"> </w:t>
      </w:r>
      <w:r w:rsidRPr="00874226">
        <w:rPr>
          <w:rFonts w:ascii="Aptos" w:hAnsi="Aptos" w:cstheme="minorHAnsi"/>
          <w:sz w:val="24"/>
          <w:szCs w:val="24"/>
        </w:rPr>
        <w:t>streets</w:t>
      </w:r>
      <w:r w:rsidRPr="00874226">
        <w:rPr>
          <w:rFonts w:ascii="Aptos" w:hAnsi="Aptos" w:cstheme="minorHAnsi"/>
          <w:spacing w:val="-2"/>
          <w:sz w:val="24"/>
          <w:szCs w:val="24"/>
        </w:rPr>
        <w:t xml:space="preserve"> </w:t>
      </w:r>
      <w:r w:rsidRPr="00874226">
        <w:rPr>
          <w:rFonts w:ascii="Aptos" w:hAnsi="Aptos" w:cstheme="minorHAnsi"/>
          <w:sz w:val="24"/>
          <w:szCs w:val="24"/>
        </w:rPr>
        <w:t>(including streets,</w:t>
      </w:r>
      <w:r w:rsidRPr="00874226">
        <w:rPr>
          <w:rFonts w:ascii="Aptos" w:hAnsi="Aptos" w:cstheme="minorHAnsi"/>
          <w:spacing w:val="-1"/>
          <w:sz w:val="24"/>
          <w:szCs w:val="24"/>
        </w:rPr>
        <w:t xml:space="preserve"> </w:t>
      </w:r>
      <w:r w:rsidRPr="00874226">
        <w:rPr>
          <w:rFonts w:ascii="Aptos" w:hAnsi="Aptos" w:cstheme="minorHAnsi"/>
          <w:sz w:val="24"/>
          <w:szCs w:val="24"/>
        </w:rPr>
        <w:t>roads,</w:t>
      </w:r>
      <w:r w:rsidRPr="00874226">
        <w:rPr>
          <w:rFonts w:ascii="Aptos" w:hAnsi="Aptos" w:cstheme="minorHAnsi"/>
          <w:spacing w:val="-1"/>
          <w:sz w:val="24"/>
          <w:szCs w:val="24"/>
        </w:rPr>
        <w:t xml:space="preserve"> </w:t>
      </w:r>
      <w:r w:rsidRPr="00874226">
        <w:rPr>
          <w:rFonts w:ascii="Aptos" w:hAnsi="Aptos" w:cstheme="minorHAnsi"/>
          <w:sz w:val="24"/>
          <w:szCs w:val="24"/>
        </w:rPr>
        <w:t>highways,</w:t>
      </w:r>
      <w:r w:rsidRPr="00874226">
        <w:rPr>
          <w:rFonts w:ascii="Aptos" w:hAnsi="Aptos" w:cstheme="minorHAnsi"/>
          <w:spacing w:val="-1"/>
          <w:sz w:val="24"/>
          <w:szCs w:val="24"/>
        </w:rPr>
        <w:t xml:space="preserve"> </w:t>
      </w:r>
      <w:r w:rsidRPr="00874226">
        <w:rPr>
          <w:rFonts w:ascii="Aptos" w:hAnsi="Aptos" w:cstheme="minorHAnsi"/>
          <w:sz w:val="24"/>
          <w:szCs w:val="24"/>
        </w:rPr>
        <w:t>bridges,</w:t>
      </w:r>
      <w:r w:rsidRPr="00874226">
        <w:rPr>
          <w:rFonts w:ascii="Aptos" w:hAnsi="Aptos" w:cstheme="minorHAnsi"/>
          <w:spacing w:val="-1"/>
          <w:sz w:val="24"/>
          <w:szCs w:val="24"/>
        </w:rPr>
        <w:t xml:space="preserve"> </w:t>
      </w:r>
      <w:r w:rsidRPr="00874226">
        <w:rPr>
          <w:rFonts w:ascii="Aptos" w:hAnsi="Aptos" w:cstheme="minorHAnsi"/>
          <w:sz w:val="24"/>
          <w:szCs w:val="24"/>
        </w:rPr>
        <w:t>and other portions</w:t>
      </w:r>
      <w:r w:rsidRPr="00874226">
        <w:rPr>
          <w:rFonts w:ascii="Aptos" w:hAnsi="Aptos" w:cstheme="minorHAnsi"/>
          <w:spacing w:val="-2"/>
          <w:sz w:val="24"/>
          <w:szCs w:val="24"/>
        </w:rPr>
        <w:t xml:space="preserve"> </w:t>
      </w:r>
      <w:r w:rsidRPr="00874226">
        <w:rPr>
          <w:rFonts w:ascii="Aptos" w:hAnsi="Aptos" w:cstheme="minorHAnsi"/>
          <w:sz w:val="24"/>
          <w:szCs w:val="24"/>
        </w:rPr>
        <w:t>of</w:t>
      </w:r>
      <w:r w:rsidRPr="00874226">
        <w:rPr>
          <w:rFonts w:ascii="Aptos" w:hAnsi="Aptos" w:cstheme="minorHAnsi"/>
          <w:spacing w:val="-3"/>
          <w:sz w:val="24"/>
          <w:szCs w:val="24"/>
        </w:rPr>
        <w:t xml:space="preserve"> </w:t>
      </w:r>
      <w:r w:rsidRPr="00874226">
        <w:rPr>
          <w:rFonts w:ascii="Aptos" w:hAnsi="Aptos" w:cstheme="minorHAnsi"/>
          <w:sz w:val="24"/>
          <w:szCs w:val="24"/>
        </w:rPr>
        <w:t>the</w:t>
      </w:r>
      <w:r w:rsidRPr="00874226">
        <w:rPr>
          <w:rFonts w:ascii="Aptos" w:hAnsi="Aptos" w:cstheme="minorHAnsi"/>
          <w:spacing w:val="-1"/>
          <w:sz w:val="24"/>
          <w:szCs w:val="24"/>
        </w:rPr>
        <w:t xml:space="preserve"> </w:t>
      </w:r>
      <w:r w:rsidRPr="00874226">
        <w:rPr>
          <w:rFonts w:ascii="Aptos" w:hAnsi="Aptos" w:cstheme="minorHAnsi"/>
          <w:sz w:val="24"/>
          <w:szCs w:val="24"/>
        </w:rPr>
        <w:t>transportation system) through a comprehensive, integrated transportation network that serves all categories of users,</w:t>
      </w:r>
      <w:r w:rsidRPr="00874226">
        <w:rPr>
          <w:rFonts w:ascii="Aptos" w:hAnsi="Aptos" w:cstheme="minorHAnsi"/>
          <w:spacing w:val="-5"/>
          <w:sz w:val="24"/>
          <w:szCs w:val="24"/>
        </w:rPr>
        <w:t xml:space="preserve"> </w:t>
      </w:r>
      <w:r w:rsidRPr="00874226">
        <w:rPr>
          <w:rFonts w:ascii="Aptos" w:hAnsi="Aptos" w:cstheme="minorHAnsi"/>
          <w:sz w:val="24"/>
          <w:szCs w:val="24"/>
        </w:rPr>
        <w:t>including</w:t>
      </w:r>
      <w:r w:rsidRPr="00874226">
        <w:rPr>
          <w:rFonts w:ascii="Aptos" w:hAnsi="Aptos" w:cstheme="minorHAnsi"/>
          <w:spacing w:val="-5"/>
          <w:sz w:val="24"/>
          <w:szCs w:val="24"/>
        </w:rPr>
        <w:t xml:space="preserve"> </w:t>
      </w:r>
      <w:r w:rsidRPr="00874226">
        <w:rPr>
          <w:rFonts w:ascii="Aptos" w:hAnsi="Aptos" w:cstheme="minorHAnsi"/>
          <w:sz w:val="24"/>
          <w:szCs w:val="24"/>
        </w:rPr>
        <w:t>pedestrians,</w:t>
      </w:r>
      <w:r w:rsidRPr="00874226">
        <w:rPr>
          <w:rFonts w:ascii="Aptos" w:hAnsi="Aptos" w:cstheme="minorHAnsi"/>
          <w:spacing w:val="-5"/>
          <w:sz w:val="24"/>
          <w:szCs w:val="24"/>
        </w:rPr>
        <w:t xml:space="preserve"> </w:t>
      </w:r>
      <w:r w:rsidRPr="00874226">
        <w:rPr>
          <w:rFonts w:ascii="Aptos" w:hAnsi="Aptos" w:cstheme="minorHAnsi"/>
          <w:sz w:val="24"/>
          <w:szCs w:val="24"/>
        </w:rPr>
        <w:t>bicyclists,</w:t>
      </w:r>
      <w:r w:rsidRPr="00874226">
        <w:rPr>
          <w:rFonts w:ascii="Aptos" w:hAnsi="Aptos" w:cstheme="minorHAnsi"/>
          <w:spacing w:val="-5"/>
          <w:sz w:val="24"/>
          <w:szCs w:val="24"/>
        </w:rPr>
        <w:t xml:space="preserve"> </w:t>
      </w:r>
      <w:r w:rsidRPr="00874226">
        <w:rPr>
          <w:rFonts w:ascii="Aptos" w:hAnsi="Aptos" w:cstheme="minorHAnsi"/>
          <w:sz w:val="24"/>
          <w:szCs w:val="24"/>
        </w:rPr>
        <w:t>persons</w:t>
      </w:r>
      <w:r w:rsidRPr="00874226">
        <w:rPr>
          <w:rFonts w:ascii="Aptos" w:hAnsi="Aptos" w:cstheme="minorHAnsi"/>
          <w:spacing w:val="-3"/>
          <w:sz w:val="24"/>
          <w:szCs w:val="24"/>
        </w:rPr>
        <w:t xml:space="preserve"> </w:t>
      </w:r>
      <w:r w:rsidRPr="00874226">
        <w:rPr>
          <w:rFonts w:ascii="Aptos" w:hAnsi="Aptos" w:cstheme="minorHAnsi"/>
          <w:sz w:val="24"/>
          <w:szCs w:val="24"/>
        </w:rPr>
        <w:t>with</w:t>
      </w:r>
      <w:r w:rsidRPr="00874226">
        <w:rPr>
          <w:rFonts w:ascii="Aptos" w:hAnsi="Aptos" w:cstheme="minorHAnsi"/>
          <w:spacing w:val="-7"/>
          <w:sz w:val="24"/>
          <w:szCs w:val="24"/>
        </w:rPr>
        <w:t xml:space="preserve"> </w:t>
      </w:r>
      <w:r w:rsidRPr="00874226">
        <w:rPr>
          <w:rFonts w:ascii="Aptos" w:hAnsi="Aptos" w:cstheme="minorHAnsi"/>
          <w:sz w:val="24"/>
          <w:szCs w:val="24"/>
        </w:rPr>
        <w:t>disabilities,</w:t>
      </w:r>
      <w:r w:rsidRPr="00874226">
        <w:rPr>
          <w:rFonts w:ascii="Aptos" w:hAnsi="Aptos" w:cstheme="minorHAnsi"/>
          <w:spacing w:val="-3"/>
          <w:sz w:val="24"/>
          <w:szCs w:val="24"/>
        </w:rPr>
        <w:t xml:space="preserve"> </w:t>
      </w:r>
      <w:r w:rsidRPr="00874226">
        <w:rPr>
          <w:rFonts w:ascii="Aptos" w:hAnsi="Aptos" w:cstheme="minorHAnsi"/>
          <w:sz w:val="24"/>
          <w:szCs w:val="24"/>
        </w:rPr>
        <w:t>motorists,</w:t>
      </w:r>
      <w:r w:rsidRPr="00874226">
        <w:rPr>
          <w:rFonts w:ascii="Aptos" w:hAnsi="Aptos" w:cstheme="minorHAnsi"/>
          <w:spacing w:val="-3"/>
          <w:sz w:val="24"/>
          <w:szCs w:val="24"/>
        </w:rPr>
        <w:t xml:space="preserve"> </w:t>
      </w:r>
      <w:r w:rsidRPr="00874226">
        <w:rPr>
          <w:rFonts w:ascii="Aptos" w:hAnsi="Aptos" w:cstheme="minorHAnsi"/>
          <w:sz w:val="24"/>
          <w:szCs w:val="24"/>
        </w:rPr>
        <w:t>movers</w:t>
      </w:r>
      <w:r w:rsidRPr="00874226">
        <w:rPr>
          <w:rFonts w:ascii="Aptos" w:hAnsi="Aptos" w:cstheme="minorHAnsi"/>
          <w:spacing w:val="-6"/>
          <w:sz w:val="24"/>
          <w:szCs w:val="24"/>
        </w:rPr>
        <w:t xml:space="preserve"> </w:t>
      </w:r>
      <w:r w:rsidRPr="00874226">
        <w:rPr>
          <w:rFonts w:ascii="Aptos" w:hAnsi="Aptos" w:cstheme="minorHAnsi"/>
          <w:sz w:val="24"/>
          <w:szCs w:val="24"/>
        </w:rPr>
        <w:t>of</w:t>
      </w:r>
      <w:r w:rsidRPr="00874226">
        <w:rPr>
          <w:rFonts w:ascii="Aptos" w:hAnsi="Aptos" w:cstheme="minorHAnsi"/>
          <w:spacing w:val="-7"/>
          <w:sz w:val="24"/>
          <w:szCs w:val="24"/>
        </w:rPr>
        <w:t xml:space="preserve"> </w:t>
      </w:r>
      <w:r w:rsidRPr="00874226">
        <w:rPr>
          <w:rFonts w:ascii="Aptos" w:hAnsi="Aptos" w:cstheme="minorHAnsi"/>
          <w:sz w:val="24"/>
          <w:szCs w:val="24"/>
        </w:rPr>
        <w:t>commercial goods, users and operators of public transportation, seniors, children, youth, and families [</w:t>
      </w:r>
      <w:r w:rsidRPr="00874226">
        <w:rPr>
          <w:rFonts w:ascii="Aptos" w:hAnsi="Aptos" w:cstheme="minorHAnsi"/>
          <w:i/>
          <w:sz w:val="24"/>
          <w:szCs w:val="24"/>
        </w:rPr>
        <w:t>insert other significant local users if desired, e.g. drivers of agricultural vehicles, emergency vehicles, freight, etc.</w:t>
      </w:r>
      <w:r w:rsidRPr="00874226">
        <w:rPr>
          <w:rFonts w:ascii="Aptos" w:hAnsi="Aptos" w:cstheme="minorHAnsi"/>
          <w:sz w:val="24"/>
          <w:szCs w:val="24"/>
        </w:rPr>
        <w:t xml:space="preserve">].  </w:t>
      </w:r>
    </w:p>
    <w:p w14:paraId="4E578011" w14:textId="7CD8ACAB" w:rsidR="00F81AEB" w:rsidRPr="00874226" w:rsidRDefault="00AD3339"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Context Sensitivity.</w:t>
      </w:r>
      <w:r w:rsidRPr="00874226">
        <w:rPr>
          <w:rFonts w:ascii="Aptos" w:hAnsi="Aptos" w:cstheme="minorHAnsi"/>
          <w:b/>
          <w:spacing w:val="40"/>
          <w:sz w:val="24"/>
          <w:szCs w:val="24"/>
        </w:rPr>
        <w:t xml:space="preserve"> </w:t>
      </w:r>
      <w:r w:rsidRPr="00874226">
        <w:rPr>
          <w:rFonts w:ascii="Aptos" w:hAnsi="Aptos" w:cstheme="minorHAnsi"/>
          <w:sz w:val="24"/>
          <w:szCs w:val="24"/>
        </w:rPr>
        <w:t>In planning and implementing street projects, departments and agencies of [</w:t>
      </w:r>
      <w:r w:rsidRPr="00874226">
        <w:rPr>
          <w:rFonts w:ascii="Aptos" w:hAnsi="Aptos" w:cstheme="minorHAnsi"/>
          <w:sz w:val="24"/>
          <w:szCs w:val="24"/>
          <w:u w:val="single"/>
        </w:rPr>
        <w:t>Jurisdiction</w:t>
      </w:r>
      <w:r w:rsidRPr="00874226">
        <w:rPr>
          <w:rFonts w:ascii="Aptos" w:hAnsi="Aptos" w:cstheme="minorHAnsi"/>
          <w:sz w:val="24"/>
          <w:szCs w:val="24"/>
        </w:rPr>
        <w:t>]</w:t>
      </w:r>
      <w:r w:rsidRPr="00874226">
        <w:rPr>
          <w:rFonts w:ascii="Aptos" w:hAnsi="Aptos" w:cstheme="minorHAnsi"/>
          <w:spacing w:val="-4"/>
          <w:sz w:val="24"/>
          <w:szCs w:val="24"/>
        </w:rPr>
        <w:t xml:space="preserve"> </w:t>
      </w:r>
      <w:r w:rsidRPr="00874226">
        <w:rPr>
          <w:rFonts w:ascii="Aptos" w:hAnsi="Aptos" w:cstheme="minorHAnsi"/>
          <w:sz w:val="24"/>
          <w:szCs w:val="24"/>
        </w:rPr>
        <w:t>shall</w:t>
      </w:r>
      <w:r w:rsidRPr="00874226">
        <w:rPr>
          <w:rFonts w:ascii="Aptos" w:hAnsi="Aptos" w:cstheme="minorHAnsi"/>
          <w:spacing w:val="-2"/>
          <w:sz w:val="24"/>
          <w:szCs w:val="24"/>
        </w:rPr>
        <w:t xml:space="preserve"> </w:t>
      </w:r>
      <w:r w:rsidRPr="00874226">
        <w:rPr>
          <w:rFonts w:ascii="Aptos" w:hAnsi="Aptos" w:cstheme="minorHAnsi"/>
          <w:sz w:val="24"/>
          <w:szCs w:val="24"/>
        </w:rPr>
        <w:t>maintain</w:t>
      </w:r>
      <w:r w:rsidRPr="00874226">
        <w:rPr>
          <w:rFonts w:ascii="Aptos" w:hAnsi="Aptos" w:cstheme="minorHAnsi"/>
          <w:spacing w:val="-5"/>
          <w:sz w:val="24"/>
          <w:szCs w:val="24"/>
        </w:rPr>
        <w:t xml:space="preserve"> </w:t>
      </w:r>
      <w:r w:rsidRPr="00874226">
        <w:rPr>
          <w:rFonts w:ascii="Aptos" w:hAnsi="Aptos" w:cstheme="minorHAnsi"/>
          <w:sz w:val="24"/>
          <w:szCs w:val="24"/>
        </w:rPr>
        <w:t>sensitivity</w:t>
      </w:r>
      <w:r w:rsidRPr="00874226">
        <w:rPr>
          <w:rFonts w:ascii="Aptos" w:hAnsi="Aptos" w:cstheme="minorHAnsi"/>
          <w:spacing w:val="-7"/>
          <w:sz w:val="24"/>
          <w:szCs w:val="24"/>
        </w:rPr>
        <w:t xml:space="preserve"> </w:t>
      </w:r>
      <w:r w:rsidRPr="00874226">
        <w:rPr>
          <w:rFonts w:ascii="Aptos" w:hAnsi="Aptos" w:cstheme="minorHAnsi"/>
          <w:sz w:val="24"/>
          <w:szCs w:val="24"/>
        </w:rPr>
        <w:t>to</w:t>
      </w:r>
      <w:r w:rsidRPr="00874226">
        <w:rPr>
          <w:rFonts w:ascii="Aptos" w:hAnsi="Aptos" w:cstheme="minorHAnsi"/>
          <w:spacing w:val="-3"/>
          <w:sz w:val="24"/>
          <w:szCs w:val="24"/>
        </w:rPr>
        <w:t xml:space="preserve"> </w:t>
      </w:r>
      <w:r w:rsidRPr="00874226">
        <w:rPr>
          <w:rFonts w:ascii="Aptos" w:hAnsi="Aptos" w:cstheme="minorHAnsi"/>
          <w:sz w:val="24"/>
          <w:szCs w:val="24"/>
        </w:rPr>
        <w:t>local</w:t>
      </w:r>
      <w:r w:rsidRPr="00874226">
        <w:rPr>
          <w:rFonts w:ascii="Aptos" w:hAnsi="Aptos" w:cstheme="minorHAnsi"/>
          <w:spacing w:val="-4"/>
          <w:sz w:val="24"/>
          <w:szCs w:val="24"/>
        </w:rPr>
        <w:t xml:space="preserve"> </w:t>
      </w:r>
      <w:r w:rsidRPr="00874226">
        <w:rPr>
          <w:rFonts w:ascii="Aptos" w:hAnsi="Aptos" w:cstheme="minorHAnsi"/>
          <w:sz w:val="24"/>
          <w:szCs w:val="24"/>
        </w:rPr>
        <w:t>conditions</w:t>
      </w:r>
      <w:r w:rsidRPr="00874226">
        <w:rPr>
          <w:rFonts w:ascii="Aptos" w:hAnsi="Aptos" w:cstheme="minorHAnsi"/>
          <w:spacing w:val="-5"/>
          <w:sz w:val="24"/>
          <w:szCs w:val="24"/>
        </w:rPr>
        <w:t xml:space="preserve"> </w:t>
      </w:r>
      <w:r w:rsidRPr="00874226">
        <w:rPr>
          <w:rFonts w:ascii="Aptos" w:hAnsi="Aptos" w:cstheme="minorHAnsi"/>
          <w:sz w:val="24"/>
          <w:szCs w:val="24"/>
        </w:rPr>
        <w:t>in</w:t>
      </w:r>
      <w:r w:rsidRPr="00874226">
        <w:rPr>
          <w:rFonts w:ascii="Aptos" w:hAnsi="Aptos" w:cstheme="minorHAnsi"/>
          <w:spacing w:val="-5"/>
          <w:sz w:val="24"/>
          <w:szCs w:val="24"/>
        </w:rPr>
        <w:t xml:space="preserve"> </w:t>
      </w:r>
      <w:r w:rsidRPr="00874226">
        <w:rPr>
          <w:rFonts w:ascii="Aptos" w:hAnsi="Aptos" w:cstheme="minorHAnsi"/>
          <w:sz w:val="24"/>
          <w:szCs w:val="24"/>
        </w:rPr>
        <w:t>both</w:t>
      </w:r>
      <w:r w:rsidRPr="00874226">
        <w:rPr>
          <w:rFonts w:ascii="Aptos" w:hAnsi="Aptos" w:cstheme="minorHAnsi"/>
          <w:spacing w:val="-6"/>
          <w:sz w:val="24"/>
          <w:szCs w:val="24"/>
        </w:rPr>
        <w:t xml:space="preserve"> </w:t>
      </w:r>
      <w:r w:rsidRPr="00874226">
        <w:rPr>
          <w:rFonts w:ascii="Aptos" w:hAnsi="Aptos" w:cstheme="minorHAnsi"/>
          <w:sz w:val="24"/>
          <w:szCs w:val="24"/>
        </w:rPr>
        <w:t>residential</w:t>
      </w:r>
      <w:r w:rsidRPr="00874226">
        <w:rPr>
          <w:rFonts w:ascii="Aptos" w:hAnsi="Aptos" w:cstheme="minorHAnsi"/>
          <w:spacing w:val="-5"/>
          <w:sz w:val="24"/>
          <w:szCs w:val="24"/>
        </w:rPr>
        <w:t xml:space="preserve"> </w:t>
      </w:r>
      <w:r w:rsidRPr="00874226">
        <w:rPr>
          <w:rFonts w:ascii="Aptos" w:hAnsi="Aptos" w:cstheme="minorHAnsi"/>
          <w:sz w:val="24"/>
          <w:szCs w:val="24"/>
        </w:rPr>
        <w:t>and</w:t>
      </w:r>
      <w:r w:rsidRPr="00874226">
        <w:rPr>
          <w:rFonts w:ascii="Aptos" w:hAnsi="Aptos" w:cstheme="minorHAnsi"/>
          <w:spacing w:val="-3"/>
          <w:sz w:val="24"/>
          <w:szCs w:val="24"/>
        </w:rPr>
        <w:t xml:space="preserve"> </w:t>
      </w:r>
      <w:r w:rsidRPr="00874226">
        <w:rPr>
          <w:rFonts w:ascii="Aptos" w:hAnsi="Aptos" w:cstheme="minorHAnsi"/>
          <w:sz w:val="24"/>
          <w:szCs w:val="24"/>
        </w:rPr>
        <w:t>business</w:t>
      </w:r>
      <w:r w:rsidRPr="00874226">
        <w:rPr>
          <w:rFonts w:ascii="Aptos" w:hAnsi="Aptos" w:cstheme="minorHAnsi"/>
          <w:spacing w:val="-3"/>
          <w:sz w:val="24"/>
          <w:szCs w:val="24"/>
        </w:rPr>
        <w:t xml:space="preserve"> </w:t>
      </w:r>
      <w:r w:rsidRPr="00874226">
        <w:rPr>
          <w:rFonts w:ascii="Aptos" w:hAnsi="Aptos" w:cstheme="minorHAnsi"/>
          <w:sz w:val="24"/>
          <w:szCs w:val="24"/>
        </w:rPr>
        <w:t>districts as well as urban, suburban, and rural areas, and shall work with residents, merchants, and other stakeholders to ensure that a strong sense of place ensues.</w:t>
      </w:r>
      <w:r w:rsidRPr="00874226">
        <w:rPr>
          <w:rFonts w:ascii="Aptos" w:hAnsi="Aptos" w:cstheme="minorHAnsi"/>
          <w:spacing w:val="40"/>
          <w:sz w:val="24"/>
          <w:szCs w:val="24"/>
        </w:rPr>
        <w:t xml:space="preserve"> </w:t>
      </w:r>
      <w:r w:rsidRPr="00874226">
        <w:rPr>
          <w:rFonts w:ascii="Aptos" w:hAnsi="Aptos" w:cstheme="minorHAnsi"/>
          <w:sz w:val="24"/>
          <w:szCs w:val="24"/>
        </w:rPr>
        <w:t>Improvements that will be considered include</w:t>
      </w:r>
      <w:r w:rsidRPr="00874226">
        <w:rPr>
          <w:rFonts w:ascii="Aptos" w:hAnsi="Aptos" w:cstheme="minorHAnsi"/>
          <w:spacing w:val="-4"/>
          <w:sz w:val="24"/>
          <w:szCs w:val="24"/>
        </w:rPr>
        <w:t xml:space="preserve"> </w:t>
      </w:r>
      <w:r w:rsidRPr="00874226">
        <w:rPr>
          <w:rFonts w:ascii="Aptos" w:hAnsi="Aptos" w:cstheme="minorHAnsi"/>
          <w:sz w:val="24"/>
          <w:szCs w:val="24"/>
        </w:rPr>
        <w:t>sidewalks,</w:t>
      </w:r>
      <w:r w:rsidRPr="00874226">
        <w:rPr>
          <w:rFonts w:ascii="Aptos" w:hAnsi="Aptos" w:cstheme="minorHAnsi"/>
          <w:spacing w:val="-4"/>
          <w:sz w:val="24"/>
          <w:szCs w:val="24"/>
        </w:rPr>
        <w:t xml:space="preserve"> </w:t>
      </w:r>
      <w:r w:rsidRPr="00874226">
        <w:rPr>
          <w:rFonts w:ascii="Aptos" w:hAnsi="Aptos" w:cstheme="minorHAnsi"/>
          <w:sz w:val="24"/>
          <w:szCs w:val="24"/>
        </w:rPr>
        <w:t>shared</w:t>
      </w:r>
      <w:r w:rsidRPr="00874226">
        <w:rPr>
          <w:rFonts w:ascii="Aptos" w:hAnsi="Aptos" w:cstheme="minorHAnsi"/>
          <w:spacing w:val="-3"/>
          <w:sz w:val="24"/>
          <w:szCs w:val="24"/>
        </w:rPr>
        <w:t xml:space="preserve"> </w:t>
      </w:r>
      <w:r w:rsidRPr="00874226">
        <w:rPr>
          <w:rFonts w:ascii="Aptos" w:hAnsi="Aptos" w:cstheme="minorHAnsi"/>
          <w:sz w:val="24"/>
          <w:szCs w:val="24"/>
        </w:rPr>
        <w:t>use</w:t>
      </w:r>
      <w:r w:rsidRPr="00874226">
        <w:rPr>
          <w:rFonts w:ascii="Aptos" w:hAnsi="Aptos" w:cstheme="minorHAnsi"/>
          <w:spacing w:val="-2"/>
          <w:sz w:val="24"/>
          <w:szCs w:val="24"/>
        </w:rPr>
        <w:t xml:space="preserve"> </w:t>
      </w:r>
      <w:r w:rsidRPr="00874226">
        <w:rPr>
          <w:rFonts w:ascii="Aptos" w:hAnsi="Aptos" w:cstheme="minorHAnsi"/>
          <w:sz w:val="24"/>
          <w:szCs w:val="24"/>
        </w:rPr>
        <w:t>paths,</w:t>
      </w:r>
      <w:r w:rsidRPr="00874226">
        <w:rPr>
          <w:rFonts w:ascii="Aptos" w:hAnsi="Aptos" w:cstheme="minorHAnsi"/>
          <w:spacing w:val="-4"/>
          <w:sz w:val="24"/>
          <w:szCs w:val="24"/>
        </w:rPr>
        <w:t xml:space="preserve"> </w:t>
      </w:r>
      <w:r w:rsidRPr="00874226">
        <w:rPr>
          <w:rFonts w:ascii="Aptos" w:hAnsi="Aptos" w:cstheme="minorHAnsi"/>
          <w:sz w:val="24"/>
          <w:szCs w:val="24"/>
        </w:rPr>
        <w:t>bicycle</w:t>
      </w:r>
      <w:r w:rsidRPr="00874226">
        <w:rPr>
          <w:rFonts w:ascii="Aptos" w:hAnsi="Aptos" w:cstheme="minorHAnsi"/>
          <w:spacing w:val="-4"/>
          <w:sz w:val="24"/>
          <w:szCs w:val="24"/>
        </w:rPr>
        <w:t xml:space="preserve"> </w:t>
      </w:r>
      <w:r w:rsidRPr="00874226">
        <w:rPr>
          <w:rFonts w:ascii="Aptos" w:hAnsi="Aptos" w:cstheme="minorHAnsi"/>
          <w:sz w:val="24"/>
          <w:szCs w:val="24"/>
        </w:rPr>
        <w:t>lanes,</w:t>
      </w:r>
      <w:r w:rsidRPr="00874226">
        <w:rPr>
          <w:rFonts w:ascii="Aptos" w:hAnsi="Aptos" w:cstheme="minorHAnsi"/>
          <w:spacing w:val="-4"/>
          <w:sz w:val="24"/>
          <w:szCs w:val="24"/>
        </w:rPr>
        <w:t xml:space="preserve"> </w:t>
      </w:r>
      <w:r w:rsidRPr="00874226">
        <w:rPr>
          <w:rFonts w:ascii="Aptos" w:hAnsi="Aptos" w:cstheme="minorHAnsi"/>
          <w:sz w:val="24"/>
          <w:szCs w:val="24"/>
        </w:rPr>
        <w:t>bicycle</w:t>
      </w:r>
      <w:r w:rsidRPr="00874226">
        <w:rPr>
          <w:rFonts w:ascii="Aptos" w:hAnsi="Aptos" w:cstheme="minorHAnsi"/>
          <w:spacing w:val="-4"/>
          <w:sz w:val="24"/>
          <w:szCs w:val="24"/>
        </w:rPr>
        <w:t xml:space="preserve"> </w:t>
      </w:r>
      <w:r w:rsidRPr="00874226">
        <w:rPr>
          <w:rFonts w:ascii="Aptos" w:hAnsi="Aptos" w:cstheme="minorHAnsi"/>
          <w:sz w:val="24"/>
          <w:szCs w:val="24"/>
        </w:rPr>
        <w:t>routes,</w:t>
      </w:r>
      <w:r w:rsidRPr="00874226">
        <w:rPr>
          <w:rFonts w:ascii="Aptos" w:hAnsi="Aptos" w:cstheme="minorHAnsi"/>
          <w:spacing w:val="-4"/>
          <w:sz w:val="24"/>
          <w:szCs w:val="24"/>
        </w:rPr>
        <w:t xml:space="preserve"> </w:t>
      </w:r>
      <w:r w:rsidRPr="00874226">
        <w:rPr>
          <w:rFonts w:ascii="Aptos" w:hAnsi="Aptos" w:cstheme="minorHAnsi"/>
          <w:sz w:val="24"/>
          <w:szCs w:val="24"/>
        </w:rPr>
        <w:t>paved</w:t>
      </w:r>
      <w:r w:rsidRPr="00874226">
        <w:rPr>
          <w:rFonts w:ascii="Aptos" w:hAnsi="Aptos" w:cstheme="minorHAnsi"/>
          <w:spacing w:val="-3"/>
          <w:sz w:val="24"/>
          <w:szCs w:val="24"/>
        </w:rPr>
        <w:t xml:space="preserve"> </w:t>
      </w:r>
      <w:r w:rsidRPr="00874226">
        <w:rPr>
          <w:rFonts w:ascii="Aptos" w:hAnsi="Aptos" w:cstheme="minorHAnsi"/>
          <w:sz w:val="24"/>
          <w:szCs w:val="24"/>
        </w:rPr>
        <w:t>shoulders,</w:t>
      </w:r>
      <w:r w:rsidRPr="00874226">
        <w:rPr>
          <w:rFonts w:ascii="Aptos" w:hAnsi="Aptos" w:cstheme="minorHAnsi"/>
          <w:spacing w:val="-4"/>
          <w:sz w:val="24"/>
          <w:szCs w:val="24"/>
        </w:rPr>
        <w:t xml:space="preserve"> </w:t>
      </w:r>
      <w:r w:rsidRPr="00874226">
        <w:rPr>
          <w:rFonts w:ascii="Aptos" w:hAnsi="Aptos" w:cstheme="minorHAnsi"/>
          <w:sz w:val="24"/>
          <w:szCs w:val="24"/>
        </w:rPr>
        <w:t>street</w:t>
      </w:r>
      <w:r w:rsidRPr="00874226">
        <w:rPr>
          <w:rFonts w:ascii="Aptos" w:hAnsi="Aptos" w:cstheme="minorHAnsi"/>
          <w:spacing w:val="-5"/>
          <w:sz w:val="24"/>
          <w:szCs w:val="24"/>
        </w:rPr>
        <w:t xml:space="preserve"> </w:t>
      </w:r>
      <w:r w:rsidRPr="00874226">
        <w:rPr>
          <w:rFonts w:ascii="Aptos" w:hAnsi="Aptos" w:cstheme="minorHAnsi"/>
          <w:sz w:val="24"/>
          <w:szCs w:val="24"/>
        </w:rPr>
        <w:t>trees</w:t>
      </w:r>
      <w:r w:rsidRPr="00874226">
        <w:rPr>
          <w:rFonts w:ascii="Aptos" w:hAnsi="Aptos" w:cstheme="minorHAnsi"/>
          <w:spacing w:val="-5"/>
          <w:sz w:val="24"/>
          <w:szCs w:val="24"/>
        </w:rPr>
        <w:t xml:space="preserve"> </w:t>
      </w:r>
      <w:r w:rsidRPr="00874226">
        <w:rPr>
          <w:rFonts w:ascii="Aptos" w:hAnsi="Aptos" w:cstheme="minorHAnsi"/>
          <w:sz w:val="24"/>
          <w:szCs w:val="24"/>
        </w:rPr>
        <w:t>and landscaping, planting strips, accessible curb ramps, crosswalks, refuge islands, pedestrian signals, signs, street furniture, bicycle parking facilities,</w:t>
      </w:r>
      <w:r w:rsidRPr="00874226">
        <w:rPr>
          <w:rFonts w:ascii="Aptos" w:hAnsi="Aptos" w:cstheme="minorHAnsi"/>
          <w:strike/>
          <w:sz w:val="24"/>
          <w:szCs w:val="24"/>
        </w:rPr>
        <w:t xml:space="preserve"> public transportation stops and facilities, transit priority signalization,</w:t>
      </w:r>
      <w:r w:rsidR="001A7CEA" w:rsidRPr="00874226">
        <w:rPr>
          <w:rFonts w:ascii="Aptos" w:hAnsi="Aptos" w:cstheme="minorHAnsi"/>
          <w:sz w:val="24"/>
          <w:szCs w:val="24"/>
        </w:rPr>
        <w:t xml:space="preserve"> </w:t>
      </w:r>
      <w:r w:rsidRPr="00874226">
        <w:rPr>
          <w:rFonts w:ascii="Aptos" w:hAnsi="Aptos" w:cstheme="minorHAnsi"/>
          <w:sz w:val="24"/>
          <w:szCs w:val="24"/>
        </w:rPr>
        <w:t>and other features assisting in the provision of safe travel for all users, such as</w:t>
      </w:r>
      <w:r w:rsidRPr="00874226">
        <w:rPr>
          <w:rFonts w:ascii="Aptos" w:hAnsi="Aptos" w:cstheme="minorHAnsi"/>
          <w:spacing w:val="-2"/>
          <w:sz w:val="24"/>
          <w:szCs w:val="24"/>
        </w:rPr>
        <w:t xml:space="preserve"> </w:t>
      </w:r>
      <w:r w:rsidRPr="00874226">
        <w:rPr>
          <w:rFonts w:ascii="Aptos" w:hAnsi="Aptos" w:cstheme="minorHAnsi"/>
          <w:sz w:val="24"/>
          <w:szCs w:val="24"/>
        </w:rPr>
        <w:t>traffic</w:t>
      </w:r>
      <w:r w:rsidRPr="00874226">
        <w:rPr>
          <w:rFonts w:ascii="Aptos" w:hAnsi="Aptos" w:cstheme="minorHAnsi"/>
          <w:spacing w:val="-1"/>
          <w:sz w:val="24"/>
          <w:szCs w:val="24"/>
        </w:rPr>
        <w:t xml:space="preserve"> </w:t>
      </w:r>
      <w:r w:rsidRPr="00874226">
        <w:rPr>
          <w:rFonts w:ascii="Aptos" w:hAnsi="Aptos" w:cstheme="minorHAnsi"/>
          <w:sz w:val="24"/>
          <w:szCs w:val="24"/>
        </w:rPr>
        <w:t>calming</w:t>
      </w:r>
      <w:r w:rsidRPr="00874226">
        <w:rPr>
          <w:rFonts w:ascii="Aptos" w:hAnsi="Aptos" w:cstheme="minorHAnsi"/>
          <w:spacing w:val="-2"/>
          <w:sz w:val="24"/>
          <w:szCs w:val="24"/>
        </w:rPr>
        <w:t xml:space="preserve"> </w:t>
      </w:r>
      <w:r w:rsidRPr="00874226">
        <w:rPr>
          <w:rFonts w:ascii="Aptos" w:hAnsi="Aptos" w:cstheme="minorHAnsi"/>
          <w:sz w:val="24"/>
          <w:szCs w:val="24"/>
        </w:rPr>
        <w:t>circles,</w:t>
      </w:r>
      <w:r w:rsidRPr="00874226">
        <w:rPr>
          <w:rFonts w:ascii="Aptos" w:hAnsi="Aptos" w:cstheme="minorHAnsi"/>
          <w:spacing w:val="-1"/>
          <w:sz w:val="24"/>
          <w:szCs w:val="24"/>
        </w:rPr>
        <w:t xml:space="preserve"> </w:t>
      </w:r>
      <w:r w:rsidRPr="00874226">
        <w:rPr>
          <w:rFonts w:ascii="Aptos" w:hAnsi="Aptos" w:cstheme="minorHAnsi"/>
          <w:strike/>
          <w:sz w:val="24"/>
          <w:szCs w:val="24"/>
        </w:rPr>
        <w:t>transit</w:t>
      </w:r>
      <w:r w:rsidRPr="00874226">
        <w:rPr>
          <w:rFonts w:ascii="Aptos" w:hAnsi="Aptos" w:cstheme="minorHAnsi"/>
          <w:strike/>
          <w:spacing w:val="-2"/>
          <w:sz w:val="24"/>
          <w:szCs w:val="24"/>
        </w:rPr>
        <w:t xml:space="preserve"> </w:t>
      </w:r>
      <w:r w:rsidRPr="00874226">
        <w:rPr>
          <w:rFonts w:ascii="Aptos" w:hAnsi="Aptos" w:cstheme="minorHAnsi"/>
          <w:strike/>
          <w:sz w:val="24"/>
          <w:szCs w:val="24"/>
        </w:rPr>
        <w:t>bulb outs,</w:t>
      </w:r>
      <w:r w:rsidRPr="00874226">
        <w:rPr>
          <w:rFonts w:ascii="Aptos" w:hAnsi="Aptos" w:cstheme="minorHAnsi"/>
          <w:spacing w:val="-1"/>
          <w:sz w:val="24"/>
          <w:szCs w:val="24"/>
        </w:rPr>
        <w:t xml:space="preserve"> </w:t>
      </w:r>
      <w:r w:rsidRPr="00874226">
        <w:rPr>
          <w:rFonts w:ascii="Aptos" w:hAnsi="Aptos" w:cstheme="minorHAnsi"/>
          <w:sz w:val="24"/>
          <w:szCs w:val="24"/>
        </w:rPr>
        <w:t>and road diets</w:t>
      </w:r>
      <w:r w:rsidRPr="00874226">
        <w:rPr>
          <w:rFonts w:ascii="Aptos" w:hAnsi="Aptos" w:cstheme="minorHAnsi"/>
          <w:spacing w:val="-2"/>
          <w:sz w:val="24"/>
          <w:szCs w:val="24"/>
        </w:rPr>
        <w:t xml:space="preserve"> </w:t>
      </w:r>
      <w:r w:rsidRPr="00874226">
        <w:rPr>
          <w:rFonts w:ascii="Aptos" w:hAnsi="Aptos" w:cstheme="minorHAnsi"/>
          <w:sz w:val="24"/>
          <w:szCs w:val="24"/>
        </w:rPr>
        <w:t>[</w:t>
      </w:r>
      <w:r w:rsidRPr="00874226">
        <w:rPr>
          <w:rFonts w:ascii="Aptos" w:hAnsi="Aptos" w:cstheme="minorHAnsi"/>
          <w:sz w:val="24"/>
          <w:szCs w:val="24"/>
          <w:u w:val="single"/>
        </w:rPr>
        <w:t>,</w:t>
      </w:r>
      <w:r w:rsidRPr="00874226">
        <w:rPr>
          <w:rFonts w:ascii="Aptos" w:hAnsi="Aptos" w:cstheme="minorHAnsi"/>
          <w:spacing w:val="-3"/>
          <w:sz w:val="24"/>
          <w:szCs w:val="24"/>
          <w:u w:val="single"/>
        </w:rPr>
        <w:t xml:space="preserve"> </w:t>
      </w:r>
      <w:r w:rsidRPr="00874226">
        <w:rPr>
          <w:rFonts w:ascii="Aptos" w:hAnsi="Aptos" w:cstheme="minorHAnsi"/>
          <w:sz w:val="24"/>
          <w:szCs w:val="24"/>
          <w:u w:val="single"/>
        </w:rPr>
        <w:t>as well</w:t>
      </w:r>
      <w:r w:rsidRPr="00874226">
        <w:rPr>
          <w:rFonts w:ascii="Aptos" w:hAnsi="Aptos" w:cstheme="minorHAnsi"/>
          <w:spacing w:val="-2"/>
          <w:sz w:val="24"/>
          <w:szCs w:val="24"/>
          <w:u w:val="single"/>
        </w:rPr>
        <w:t xml:space="preserve"> </w:t>
      </w:r>
      <w:r w:rsidRPr="00874226">
        <w:rPr>
          <w:rFonts w:ascii="Aptos" w:hAnsi="Aptos" w:cstheme="minorHAnsi"/>
          <w:sz w:val="24"/>
          <w:szCs w:val="24"/>
          <w:u w:val="single"/>
        </w:rPr>
        <w:t>as</w:t>
      </w:r>
      <w:r w:rsidRPr="00874226">
        <w:rPr>
          <w:rFonts w:ascii="Aptos" w:hAnsi="Aptos" w:cstheme="minorHAnsi"/>
          <w:spacing w:val="-2"/>
          <w:sz w:val="24"/>
          <w:szCs w:val="24"/>
          <w:u w:val="single"/>
        </w:rPr>
        <w:t xml:space="preserve"> </w:t>
      </w:r>
      <w:r w:rsidRPr="00874226">
        <w:rPr>
          <w:rFonts w:ascii="Aptos" w:hAnsi="Aptos" w:cstheme="minorHAnsi"/>
          <w:sz w:val="24"/>
          <w:szCs w:val="24"/>
          <w:u w:val="single"/>
        </w:rPr>
        <w:t>other features</w:t>
      </w:r>
      <w:r w:rsidRPr="00874226">
        <w:rPr>
          <w:rFonts w:ascii="Aptos" w:hAnsi="Aptos" w:cstheme="minorHAnsi"/>
          <w:spacing w:val="-2"/>
          <w:sz w:val="24"/>
          <w:szCs w:val="24"/>
          <w:u w:val="single"/>
        </w:rPr>
        <w:t xml:space="preserve"> </w:t>
      </w:r>
      <w:r w:rsidRPr="00874226">
        <w:rPr>
          <w:rFonts w:ascii="Aptos" w:hAnsi="Aptos" w:cstheme="minorHAnsi"/>
          <w:sz w:val="24"/>
          <w:szCs w:val="24"/>
          <w:u w:val="single"/>
        </w:rPr>
        <w:t>such as</w:t>
      </w:r>
      <w:r w:rsidRPr="00874226">
        <w:rPr>
          <w:rFonts w:ascii="Aptos" w:hAnsi="Aptos" w:cstheme="minorHAnsi"/>
          <w:sz w:val="24"/>
          <w:szCs w:val="24"/>
        </w:rPr>
        <w:t xml:space="preserve"> </w:t>
      </w:r>
      <w:r w:rsidRPr="00874226">
        <w:rPr>
          <w:rFonts w:ascii="Aptos" w:hAnsi="Aptos" w:cstheme="minorHAnsi"/>
          <w:i/>
          <w:sz w:val="24"/>
          <w:szCs w:val="24"/>
        </w:rPr>
        <w:t>insert other accommodations if desired</w:t>
      </w:r>
      <w:r w:rsidRPr="00874226">
        <w:rPr>
          <w:rFonts w:ascii="Aptos" w:hAnsi="Aptos" w:cstheme="minorHAnsi"/>
          <w:sz w:val="24"/>
          <w:szCs w:val="24"/>
        </w:rPr>
        <w:t xml:space="preserve">] [, </w:t>
      </w:r>
      <w:r w:rsidRPr="00874226">
        <w:rPr>
          <w:rFonts w:ascii="Aptos" w:hAnsi="Aptos" w:cstheme="minorHAnsi"/>
          <w:sz w:val="24"/>
          <w:szCs w:val="24"/>
          <w:u w:val="single"/>
        </w:rPr>
        <w:t>and those features identified in</w:t>
      </w:r>
      <w:r w:rsidRPr="00874226">
        <w:rPr>
          <w:rFonts w:ascii="Aptos" w:hAnsi="Aptos" w:cstheme="minorHAnsi"/>
          <w:sz w:val="24"/>
          <w:szCs w:val="24"/>
        </w:rPr>
        <w:t xml:space="preserve"> </w:t>
      </w:r>
      <w:r w:rsidRPr="00874226">
        <w:rPr>
          <w:rFonts w:ascii="Aptos" w:hAnsi="Aptos" w:cstheme="minorHAnsi"/>
          <w:i/>
          <w:sz w:val="24"/>
          <w:szCs w:val="24"/>
        </w:rPr>
        <w:t xml:space="preserve">insert name of Pedestrian/Bicycle Master Plan </w:t>
      </w:r>
      <w:r w:rsidRPr="00874226">
        <w:rPr>
          <w:rFonts w:ascii="Aptos" w:hAnsi="Aptos" w:cstheme="minorHAnsi"/>
          <w:i/>
          <w:color w:val="FF0000"/>
          <w:sz w:val="24"/>
          <w:szCs w:val="24"/>
        </w:rPr>
        <w:t>and</w:t>
      </w:r>
      <w:r w:rsidR="000551D1" w:rsidRPr="00874226">
        <w:rPr>
          <w:rFonts w:ascii="Aptos" w:hAnsi="Aptos" w:cstheme="minorHAnsi"/>
          <w:i/>
          <w:color w:val="FF0000"/>
          <w:sz w:val="24"/>
          <w:szCs w:val="24"/>
        </w:rPr>
        <w:t>/or</w:t>
      </w:r>
      <w:r w:rsidRPr="00874226">
        <w:rPr>
          <w:rFonts w:ascii="Aptos" w:hAnsi="Aptos" w:cstheme="minorHAnsi"/>
          <w:i/>
          <w:color w:val="FF0000"/>
          <w:sz w:val="24"/>
          <w:szCs w:val="24"/>
        </w:rPr>
        <w:t xml:space="preserve"> Transit Plan </w:t>
      </w:r>
      <w:r w:rsidRPr="00874226">
        <w:rPr>
          <w:rFonts w:ascii="Aptos" w:hAnsi="Aptos" w:cstheme="minorHAnsi"/>
          <w:i/>
          <w:sz w:val="24"/>
          <w:szCs w:val="24"/>
        </w:rPr>
        <w:t>if it exists</w:t>
      </w:r>
      <w:r w:rsidRPr="00874226">
        <w:rPr>
          <w:rFonts w:ascii="Aptos" w:hAnsi="Aptos" w:cstheme="minorHAnsi"/>
          <w:sz w:val="24"/>
          <w:szCs w:val="24"/>
        </w:rPr>
        <w:t xml:space="preserve">]. </w:t>
      </w:r>
    </w:p>
    <w:p w14:paraId="1CB44B0E" w14:textId="1C8E1028" w:rsidR="004C50FC" w:rsidRPr="003D1D18" w:rsidRDefault="00446F60" w:rsidP="009C71A5">
      <w:pPr>
        <w:ind w:left="1080"/>
        <w:rPr>
          <w:rFonts w:ascii="Aptos" w:hAnsi="Aptos" w:cstheme="minorHAnsi"/>
          <w:color w:val="EE0000"/>
          <w:sz w:val="24"/>
          <w:szCs w:val="24"/>
        </w:rPr>
      </w:pPr>
      <w:r w:rsidRPr="003D1D18">
        <w:rPr>
          <w:rFonts w:ascii="Aptos" w:hAnsi="Aptos" w:cstheme="minorHAnsi"/>
          <w:color w:val="EE0000"/>
          <w:sz w:val="24"/>
          <w:szCs w:val="24"/>
        </w:rPr>
        <w:t>Along streets with transit service,</w:t>
      </w:r>
      <w:r w:rsidR="004776E2" w:rsidRPr="003D1D18">
        <w:rPr>
          <w:rFonts w:ascii="Aptos" w:hAnsi="Aptos" w:cstheme="minorHAnsi"/>
          <w:color w:val="EE0000"/>
          <w:sz w:val="24"/>
          <w:szCs w:val="24"/>
        </w:rPr>
        <w:t xml:space="preserve"> context-sensitive</w:t>
      </w:r>
      <w:r w:rsidR="00C830E3" w:rsidRPr="003D1D18">
        <w:rPr>
          <w:rFonts w:ascii="Aptos" w:hAnsi="Aptos" w:cstheme="minorHAnsi"/>
          <w:color w:val="EE0000"/>
          <w:sz w:val="24"/>
          <w:szCs w:val="24"/>
        </w:rPr>
        <w:t xml:space="preserve"> </w:t>
      </w:r>
      <w:r w:rsidR="00F81AEB" w:rsidRPr="003D1D18" w:rsidDel="000551D1">
        <w:rPr>
          <w:rFonts w:ascii="Aptos" w:hAnsi="Aptos" w:cstheme="minorHAnsi"/>
          <w:color w:val="EE0000"/>
          <w:sz w:val="24"/>
          <w:szCs w:val="24"/>
        </w:rPr>
        <w:t>transit</w:t>
      </w:r>
      <w:r w:rsidR="000551D1" w:rsidRPr="003D1D18">
        <w:rPr>
          <w:rFonts w:ascii="Aptos" w:hAnsi="Aptos" w:cstheme="minorHAnsi"/>
          <w:color w:val="EE0000"/>
          <w:sz w:val="24"/>
          <w:szCs w:val="24"/>
        </w:rPr>
        <w:t xml:space="preserve">-supportive </w:t>
      </w:r>
      <w:r w:rsidR="00F81AEB" w:rsidRPr="003D1D18">
        <w:rPr>
          <w:rFonts w:ascii="Aptos" w:hAnsi="Aptos" w:cstheme="minorHAnsi"/>
          <w:color w:val="EE0000"/>
          <w:sz w:val="24"/>
          <w:szCs w:val="24"/>
        </w:rPr>
        <w:t xml:space="preserve">design </w:t>
      </w:r>
      <w:r w:rsidR="000551D1" w:rsidRPr="003D1D18">
        <w:rPr>
          <w:rFonts w:ascii="Aptos" w:hAnsi="Aptos" w:cstheme="minorHAnsi"/>
          <w:color w:val="EE0000"/>
          <w:sz w:val="24"/>
          <w:szCs w:val="24"/>
        </w:rPr>
        <w:t xml:space="preserve">elements and policies </w:t>
      </w:r>
      <w:r w:rsidR="00632B90" w:rsidRPr="003D1D18">
        <w:rPr>
          <w:rFonts w:ascii="Aptos" w:hAnsi="Aptos" w:cstheme="minorHAnsi"/>
          <w:color w:val="EE0000"/>
          <w:sz w:val="24"/>
          <w:szCs w:val="24"/>
        </w:rPr>
        <w:t>will be considered</w:t>
      </w:r>
      <w:r w:rsidR="00CE239C" w:rsidRPr="003D1D18">
        <w:rPr>
          <w:rFonts w:ascii="Aptos" w:hAnsi="Aptos" w:cstheme="minorHAnsi"/>
          <w:color w:val="EE0000"/>
          <w:sz w:val="24"/>
          <w:szCs w:val="24"/>
        </w:rPr>
        <w:t xml:space="preserve">. </w:t>
      </w:r>
      <w:r w:rsidR="00F81AEB" w:rsidRPr="003D1D18">
        <w:rPr>
          <w:rFonts w:ascii="Aptos" w:hAnsi="Aptos" w:cstheme="minorHAnsi"/>
          <w:color w:val="EE0000"/>
          <w:sz w:val="24"/>
          <w:szCs w:val="24"/>
        </w:rPr>
        <w:t xml:space="preserve">Transit Priority refers </w:t>
      </w:r>
      <w:r w:rsidR="00CE239C" w:rsidRPr="003D1D18">
        <w:rPr>
          <w:rFonts w:ascii="Aptos" w:hAnsi="Aptos" w:cstheme="minorHAnsi"/>
          <w:color w:val="EE0000"/>
          <w:sz w:val="24"/>
          <w:szCs w:val="24"/>
        </w:rPr>
        <w:t xml:space="preserve">to </w:t>
      </w:r>
      <w:r w:rsidR="000551D1" w:rsidRPr="003D1D18">
        <w:rPr>
          <w:rFonts w:ascii="Aptos" w:hAnsi="Aptos" w:cstheme="minorHAnsi"/>
          <w:color w:val="EE0000"/>
          <w:sz w:val="24"/>
          <w:szCs w:val="24"/>
        </w:rPr>
        <w:t xml:space="preserve">transit-supportive </w:t>
      </w:r>
      <w:r w:rsidR="00CE239C" w:rsidRPr="003D1D18">
        <w:rPr>
          <w:rFonts w:ascii="Aptos" w:hAnsi="Aptos" w:cstheme="minorHAnsi"/>
          <w:color w:val="EE0000"/>
          <w:sz w:val="24"/>
          <w:szCs w:val="24"/>
        </w:rPr>
        <w:t>infrastructure and policies</w:t>
      </w:r>
      <w:r w:rsidR="00CE239C" w:rsidRPr="003D1D18" w:rsidDel="4B78F32D">
        <w:rPr>
          <w:rFonts w:ascii="Aptos" w:hAnsi="Aptos" w:cstheme="minorHAnsi"/>
          <w:color w:val="EE0000"/>
          <w:sz w:val="24"/>
          <w:szCs w:val="24"/>
        </w:rPr>
        <w:t xml:space="preserve"> </w:t>
      </w:r>
      <w:r w:rsidR="00CE239C" w:rsidRPr="003D1D18">
        <w:rPr>
          <w:rFonts w:ascii="Aptos" w:hAnsi="Aptos" w:cstheme="minorHAnsi"/>
          <w:color w:val="EE0000"/>
          <w:sz w:val="24"/>
          <w:szCs w:val="24"/>
        </w:rPr>
        <w:t xml:space="preserve">that decrease transit vehicle travel times and enable them to move </w:t>
      </w:r>
      <w:r w:rsidR="00CE239C" w:rsidRPr="003D1D18" w:rsidDel="4B78F32D">
        <w:rPr>
          <w:rFonts w:ascii="Aptos" w:hAnsi="Aptos" w:cstheme="minorHAnsi"/>
          <w:color w:val="EE0000"/>
          <w:sz w:val="24"/>
          <w:szCs w:val="24"/>
        </w:rPr>
        <w:t xml:space="preserve">more </w:t>
      </w:r>
      <w:r w:rsidR="00CE239C" w:rsidRPr="003D1D18">
        <w:rPr>
          <w:rFonts w:ascii="Aptos" w:hAnsi="Aptos" w:cstheme="minorHAnsi"/>
          <w:color w:val="EE0000"/>
          <w:sz w:val="24"/>
          <w:szCs w:val="24"/>
        </w:rPr>
        <w:t xml:space="preserve">reliably by avoiding traffic congestion and minimizing delays. </w:t>
      </w:r>
      <w:r w:rsidR="009F451F" w:rsidRPr="003D1D18">
        <w:rPr>
          <w:rFonts w:ascii="Aptos" w:hAnsi="Aptos" w:cstheme="minorHAnsi"/>
          <w:color w:val="EE0000"/>
          <w:sz w:val="24"/>
          <w:szCs w:val="24"/>
        </w:rPr>
        <w:t>Transit-supportive</w:t>
      </w:r>
      <w:r w:rsidR="00CE239C" w:rsidRPr="003D1D18">
        <w:rPr>
          <w:rFonts w:ascii="Aptos" w:hAnsi="Aptos" w:cstheme="minorHAnsi"/>
          <w:color w:val="EE0000"/>
          <w:sz w:val="24"/>
          <w:szCs w:val="24"/>
        </w:rPr>
        <w:t xml:space="preserve"> infrastructure and design treatments include, but are not limited to, transit lanes, high-occupancy vehicle (HOV) </w:t>
      </w:r>
      <w:r w:rsidR="00CE239C" w:rsidRPr="003D1D18">
        <w:rPr>
          <w:rFonts w:ascii="Aptos" w:hAnsi="Aptos" w:cstheme="minorHAnsi"/>
          <w:color w:val="EE0000"/>
          <w:sz w:val="24"/>
          <w:szCs w:val="24"/>
        </w:rPr>
        <w:lastRenderedPageBreak/>
        <w:t>lanes, transit signal priority, queue-jump lanes, and transit stop design elements such as bus bulbs or boarding islands. Transit</w:t>
      </w:r>
      <w:r w:rsidR="009F451F" w:rsidRPr="003D1D18">
        <w:rPr>
          <w:rFonts w:ascii="Aptos" w:hAnsi="Aptos" w:cstheme="minorHAnsi"/>
          <w:color w:val="EE0000"/>
          <w:sz w:val="24"/>
          <w:szCs w:val="24"/>
        </w:rPr>
        <w:t>-supportive</w:t>
      </w:r>
      <w:r w:rsidR="00CE239C" w:rsidRPr="003D1D18">
        <w:rPr>
          <w:rFonts w:ascii="Aptos" w:hAnsi="Aptos" w:cstheme="minorHAnsi"/>
          <w:color w:val="EE0000"/>
          <w:sz w:val="24"/>
          <w:szCs w:val="24"/>
        </w:rPr>
        <w:t xml:space="preserve"> policies include, but are not limited to, strategic traffic/parking regulations, optimized transit stop placement and spacing, and boarding/fare payment practices such as off-board fare payment and all-door boarding</w:t>
      </w:r>
      <w:r w:rsidR="003112CE" w:rsidRPr="003D1D18">
        <w:rPr>
          <w:rFonts w:ascii="Aptos" w:hAnsi="Aptos" w:cstheme="minorHAnsi"/>
          <w:color w:val="EE0000"/>
          <w:sz w:val="24"/>
          <w:szCs w:val="24"/>
        </w:rPr>
        <w:t xml:space="preserve">. </w:t>
      </w:r>
    </w:p>
    <w:p w14:paraId="537402D7" w14:textId="6A54435E" w:rsidR="004C50FC" w:rsidRPr="00874226" w:rsidRDefault="00AD3339"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Complete Streets Routinely Addressed by All Departments.</w:t>
      </w:r>
      <w:r w:rsidRPr="00874226">
        <w:rPr>
          <w:rFonts w:ascii="Aptos" w:hAnsi="Aptos" w:cstheme="minorHAnsi"/>
          <w:b/>
          <w:spacing w:val="40"/>
          <w:sz w:val="24"/>
          <w:szCs w:val="24"/>
        </w:rPr>
        <w:t xml:space="preserve"> </w:t>
      </w:r>
      <w:r w:rsidRPr="00874226">
        <w:rPr>
          <w:rFonts w:ascii="Aptos" w:hAnsi="Aptos" w:cstheme="minorHAnsi"/>
          <w:sz w:val="24"/>
          <w:szCs w:val="24"/>
        </w:rPr>
        <w:t>All relevant departments and agencies of [</w:t>
      </w:r>
      <w:r w:rsidRPr="00874226">
        <w:rPr>
          <w:rFonts w:ascii="Aptos" w:hAnsi="Aptos" w:cstheme="minorHAnsi"/>
          <w:sz w:val="24"/>
          <w:szCs w:val="24"/>
          <w:u w:val="single"/>
        </w:rPr>
        <w:t>Jurisdiction</w:t>
      </w:r>
      <w:r w:rsidRPr="00874226">
        <w:rPr>
          <w:rFonts w:ascii="Aptos" w:hAnsi="Aptos" w:cstheme="minorHAnsi"/>
          <w:sz w:val="24"/>
          <w:szCs w:val="24"/>
        </w:rPr>
        <w:t>] shall work towards making Complete Streets practices a routine part of everyday operations, approach every relevant project, program, and practice as an opportunity to improve</w:t>
      </w:r>
      <w:r w:rsidRPr="00874226">
        <w:rPr>
          <w:rFonts w:ascii="Aptos" w:hAnsi="Aptos" w:cstheme="minorHAnsi"/>
          <w:spacing w:val="-3"/>
          <w:sz w:val="24"/>
          <w:szCs w:val="24"/>
        </w:rPr>
        <w:t xml:space="preserve"> </w:t>
      </w:r>
      <w:r w:rsidRPr="00874226">
        <w:rPr>
          <w:rFonts w:ascii="Aptos" w:hAnsi="Aptos" w:cstheme="minorHAnsi"/>
          <w:sz w:val="24"/>
          <w:szCs w:val="24"/>
        </w:rPr>
        <w:t>streets</w:t>
      </w:r>
      <w:r w:rsidRPr="00874226">
        <w:rPr>
          <w:rFonts w:ascii="Aptos" w:hAnsi="Aptos" w:cstheme="minorHAnsi"/>
          <w:spacing w:val="-4"/>
          <w:sz w:val="24"/>
          <w:szCs w:val="24"/>
        </w:rPr>
        <w:t xml:space="preserve"> </w:t>
      </w:r>
      <w:r w:rsidRPr="00874226">
        <w:rPr>
          <w:rFonts w:ascii="Aptos" w:hAnsi="Aptos" w:cstheme="minorHAnsi"/>
          <w:sz w:val="24"/>
          <w:szCs w:val="24"/>
        </w:rPr>
        <w:t>and</w:t>
      </w:r>
      <w:r w:rsidRPr="00874226">
        <w:rPr>
          <w:rFonts w:ascii="Aptos" w:hAnsi="Aptos" w:cstheme="minorHAnsi"/>
          <w:spacing w:val="-2"/>
          <w:sz w:val="24"/>
          <w:szCs w:val="24"/>
        </w:rPr>
        <w:t xml:space="preserve"> </w:t>
      </w:r>
      <w:r w:rsidRPr="00874226">
        <w:rPr>
          <w:rFonts w:ascii="Aptos" w:hAnsi="Aptos" w:cstheme="minorHAnsi"/>
          <w:sz w:val="24"/>
          <w:szCs w:val="24"/>
        </w:rPr>
        <w:t>the</w:t>
      </w:r>
      <w:r w:rsidRPr="00874226">
        <w:rPr>
          <w:rFonts w:ascii="Aptos" w:hAnsi="Aptos" w:cstheme="minorHAnsi"/>
          <w:spacing w:val="-3"/>
          <w:sz w:val="24"/>
          <w:szCs w:val="24"/>
        </w:rPr>
        <w:t xml:space="preserve"> </w:t>
      </w:r>
      <w:r w:rsidRPr="00874226">
        <w:rPr>
          <w:rFonts w:ascii="Aptos" w:hAnsi="Aptos" w:cstheme="minorHAnsi"/>
          <w:sz w:val="24"/>
          <w:szCs w:val="24"/>
        </w:rPr>
        <w:t>transportation</w:t>
      </w:r>
      <w:r w:rsidRPr="00874226">
        <w:rPr>
          <w:rFonts w:ascii="Aptos" w:hAnsi="Aptos" w:cstheme="minorHAnsi"/>
          <w:spacing w:val="-4"/>
          <w:sz w:val="24"/>
          <w:szCs w:val="24"/>
        </w:rPr>
        <w:t xml:space="preserve"> </w:t>
      </w:r>
      <w:r w:rsidRPr="00874226">
        <w:rPr>
          <w:rFonts w:ascii="Aptos" w:hAnsi="Aptos" w:cstheme="minorHAnsi"/>
          <w:sz w:val="24"/>
          <w:szCs w:val="24"/>
        </w:rPr>
        <w:t>network</w:t>
      </w:r>
      <w:r w:rsidRPr="00874226">
        <w:rPr>
          <w:rFonts w:ascii="Aptos" w:hAnsi="Aptos" w:cstheme="minorHAnsi"/>
          <w:spacing w:val="-2"/>
          <w:sz w:val="24"/>
          <w:szCs w:val="24"/>
        </w:rPr>
        <w:t xml:space="preserve"> </w:t>
      </w:r>
      <w:r w:rsidRPr="00874226">
        <w:rPr>
          <w:rFonts w:ascii="Aptos" w:hAnsi="Aptos" w:cstheme="minorHAnsi"/>
          <w:sz w:val="24"/>
          <w:szCs w:val="24"/>
        </w:rPr>
        <w:t>for</w:t>
      </w:r>
      <w:r w:rsidRPr="00874226">
        <w:rPr>
          <w:rFonts w:ascii="Aptos" w:hAnsi="Aptos" w:cstheme="minorHAnsi"/>
          <w:spacing w:val="-3"/>
          <w:sz w:val="24"/>
          <w:szCs w:val="24"/>
        </w:rPr>
        <w:t xml:space="preserve"> </w:t>
      </w:r>
      <w:r w:rsidRPr="00874226">
        <w:rPr>
          <w:rFonts w:ascii="Aptos" w:hAnsi="Aptos" w:cstheme="minorHAnsi"/>
          <w:sz w:val="24"/>
          <w:szCs w:val="24"/>
        </w:rPr>
        <w:t>all</w:t>
      </w:r>
      <w:r w:rsidRPr="00874226">
        <w:rPr>
          <w:rFonts w:ascii="Aptos" w:hAnsi="Aptos" w:cstheme="minorHAnsi"/>
          <w:spacing w:val="-3"/>
          <w:sz w:val="24"/>
          <w:szCs w:val="24"/>
        </w:rPr>
        <w:t xml:space="preserve"> </w:t>
      </w:r>
      <w:r w:rsidRPr="00874226">
        <w:rPr>
          <w:rFonts w:ascii="Aptos" w:hAnsi="Aptos" w:cstheme="minorHAnsi"/>
          <w:sz w:val="24"/>
          <w:szCs w:val="24"/>
        </w:rPr>
        <w:t>categories</w:t>
      </w:r>
      <w:r w:rsidRPr="00874226">
        <w:rPr>
          <w:rFonts w:ascii="Aptos" w:hAnsi="Aptos" w:cstheme="minorHAnsi"/>
          <w:spacing w:val="-4"/>
          <w:sz w:val="24"/>
          <w:szCs w:val="24"/>
        </w:rPr>
        <w:t xml:space="preserve"> </w:t>
      </w:r>
      <w:r w:rsidRPr="00874226">
        <w:rPr>
          <w:rFonts w:ascii="Aptos" w:hAnsi="Aptos" w:cstheme="minorHAnsi"/>
          <w:sz w:val="24"/>
          <w:szCs w:val="24"/>
        </w:rPr>
        <w:t>of</w:t>
      </w:r>
      <w:r w:rsidRPr="00874226">
        <w:rPr>
          <w:rFonts w:ascii="Aptos" w:hAnsi="Aptos" w:cstheme="minorHAnsi"/>
          <w:spacing w:val="-5"/>
          <w:sz w:val="24"/>
          <w:szCs w:val="24"/>
        </w:rPr>
        <w:t xml:space="preserve"> </w:t>
      </w:r>
      <w:r w:rsidRPr="00874226">
        <w:rPr>
          <w:rFonts w:ascii="Aptos" w:hAnsi="Aptos" w:cstheme="minorHAnsi"/>
          <w:sz w:val="24"/>
          <w:szCs w:val="24"/>
        </w:rPr>
        <w:t>users,</w:t>
      </w:r>
      <w:r w:rsidRPr="00874226">
        <w:rPr>
          <w:rFonts w:ascii="Aptos" w:hAnsi="Aptos" w:cstheme="minorHAnsi"/>
          <w:spacing w:val="-3"/>
          <w:sz w:val="24"/>
          <w:szCs w:val="24"/>
        </w:rPr>
        <w:t xml:space="preserve"> </w:t>
      </w:r>
      <w:r w:rsidRPr="00874226">
        <w:rPr>
          <w:rFonts w:ascii="Aptos" w:hAnsi="Aptos" w:cstheme="minorHAnsi"/>
          <w:sz w:val="24"/>
          <w:szCs w:val="24"/>
        </w:rPr>
        <w:t>and work</w:t>
      </w:r>
      <w:r w:rsidRPr="00874226">
        <w:rPr>
          <w:rFonts w:ascii="Aptos" w:hAnsi="Aptos" w:cstheme="minorHAnsi"/>
          <w:spacing w:val="-4"/>
          <w:sz w:val="24"/>
          <w:szCs w:val="24"/>
        </w:rPr>
        <w:t xml:space="preserve"> </w:t>
      </w:r>
      <w:r w:rsidRPr="00874226">
        <w:rPr>
          <w:rFonts w:ascii="Aptos" w:hAnsi="Aptos" w:cstheme="minorHAnsi"/>
          <w:sz w:val="24"/>
          <w:szCs w:val="24"/>
        </w:rPr>
        <w:t>in</w:t>
      </w:r>
      <w:r w:rsidRPr="00874226">
        <w:rPr>
          <w:rFonts w:ascii="Aptos" w:hAnsi="Aptos" w:cstheme="minorHAnsi"/>
          <w:spacing w:val="-5"/>
          <w:sz w:val="24"/>
          <w:szCs w:val="24"/>
        </w:rPr>
        <w:t xml:space="preserve"> </w:t>
      </w:r>
      <w:r w:rsidRPr="00874226">
        <w:rPr>
          <w:rFonts w:ascii="Aptos" w:hAnsi="Aptos" w:cstheme="minorHAnsi"/>
          <w:sz w:val="24"/>
          <w:szCs w:val="24"/>
        </w:rPr>
        <w:t>coordination with other departments, agencies, and jurisdictions to maximize opportunities for Complete Streets, connectivity, and cooperation.</w:t>
      </w:r>
      <w:r w:rsidR="002106ED" w:rsidRPr="00874226">
        <w:rPr>
          <w:rFonts w:ascii="Aptos" w:hAnsi="Aptos" w:cstheme="minorHAnsi"/>
          <w:sz w:val="24"/>
          <w:szCs w:val="24"/>
        </w:rPr>
        <w:t xml:space="preserve"> </w:t>
      </w:r>
      <w:r w:rsidR="000551D1" w:rsidRPr="00874226">
        <w:rPr>
          <w:rFonts w:ascii="Aptos" w:hAnsi="Aptos" w:cstheme="minorHAnsi"/>
          <w:color w:val="EE0000"/>
          <w:sz w:val="24"/>
          <w:szCs w:val="24"/>
        </w:rPr>
        <w:t>Along</w:t>
      </w:r>
      <w:r w:rsidR="002106ED" w:rsidRPr="00874226">
        <w:rPr>
          <w:rFonts w:ascii="Aptos" w:hAnsi="Aptos" w:cstheme="minorHAnsi"/>
          <w:color w:val="EE0000"/>
          <w:sz w:val="24"/>
          <w:szCs w:val="24"/>
        </w:rPr>
        <w:t xml:space="preserve"> roadways with transit service, </w:t>
      </w:r>
      <w:r w:rsidR="00551EA2" w:rsidRPr="00874226">
        <w:rPr>
          <w:rFonts w:ascii="Aptos" w:hAnsi="Aptos" w:cstheme="minorHAnsi"/>
          <w:color w:val="EE0000"/>
          <w:sz w:val="24"/>
          <w:szCs w:val="24"/>
        </w:rPr>
        <w:t xml:space="preserve">this </w:t>
      </w:r>
      <w:r w:rsidR="000551D1" w:rsidRPr="00874226">
        <w:rPr>
          <w:rFonts w:ascii="Aptos" w:hAnsi="Aptos" w:cstheme="minorHAnsi"/>
          <w:color w:val="EE0000"/>
          <w:sz w:val="24"/>
          <w:szCs w:val="24"/>
        </w:rPr>
        <w:t>includes project staff</w:t>
      </w:r>
      <w:r w:rsidR="00551EA2" w:rsidRPr="00874226">
        <w:rPr>
          <w:rFonts w:ascii="Aptos" w:hAnsi="Aptos" w:cstheme="minorHAnsi"/>
          <w:color w:val="EE0000"/>
          <w:sz w:val="24"/>
          <w:szCs w:val="24"/>
        </w:rPr>
        <w:t xml:space="preserve"> </w:t>
      </w:r>
      <w:r w:rsidR="007565D1" w:rsidRPr="00874226">
        <w:rPr>
          <w:rFonts w:ascii="Aptos" w:hAnsi="Aptos" w:cstheme="minorHAnsi"/>
          <w:color w:val="EE0000"/>
          <w:sz w:val="24"/>
          <w:szCs w:val="24"/>
        </w:rPr>
        <w:t xml:space="preserve">coordinating with </w:t>
      </w:r>
      <w:r w:rsidR="00690218" w:rsidRPr="00874226">
        <w:rPr>
          <w:rFonts w:ascii="Aptos" w:hAnsi="Aptos" w:cstheme="minorHAnsi"/>
          <w:color w:val="EE0000"/>
          <w:sz w:val="24"/>
          <w:szCs w:val="24"/>
        </w:rPr>
        <w:t xml:space="preserve">affected </w:t>
      </w:r>
      <w:r w:rsidR="007565D1" w:rsidRPr="00874226">
        <w:rPr>
          <w:rFonts w:ascii="Aptos" w:hAnsi="Aptos" w:cstheme="minorHAnsi"/>
          <w:color w:val="EE0000"/>
          <w:sz w:val="24"/>
          <w:szCs w:val="24"/>
        </w:rPr>
        <w:t>transit agencies</w:t>
      </w:r>
      <w:r w:rsidR="000551D1" w:rsidRPr="00874226">
        <w:rPr>
          <w:rFonts w:ascii="Aptos" w:hAnsi="Aptos" w:cstheme="minorHAnsi"/>
          <w:color w:val="EE0000"/>
          <w:sz w:val="24"/>
          <w:szCs w:val="24"/>
        </w:rPr>
        <w:t xml:space="preserve"> to consider opportunities to incorporate transit-supportive elements into the project</w:t>
      </w:r>
      <w:r w:rsidR="007565D1" w:rsidRPr="00874226">
        <w:rPr>
          <w:rFonts w:ascii="Aptos" w:hAnsi="Aptos" w:cstheme="minorHAnsi"/>
          <w:color w:val="EE0000"/>
          <w:sz w:val="24"/>
          <w:szCs w:val="24"/>
        </w:rPr>
        <w:t xml:space="preserve"> </w:t>
      </w:r>
      <w:r w:rsidR="003C16D2" w:rsidRPr="00874226">
        <w:rPr>
          <w:rFonts w:ascii="Aptos" w:hAnsi="Aptos" w:cstheme="minorHAnsi"/>
          <w:color w:val="EE0000"/>
          <w:sz w:val="24"/>
          <w:szCs w:val="24"/>
        </w:rPr>
        <w:t>as</w:t>
      </w:r>
      <w:r w:rsidR="000551D1" w:rsidRPr="00874226">
        <w:rPr>
          <w:rFonts w:ascii="Aptos" w:hAnsi="Aptos" w:cstheme="minorHAnsi"/>
          <w:color w:val="EE0000"/>
          <w:sz w:val="24"/>
          <w:szCs w:val="24"/>
        </w:rPr>
        <w:t xml:space="preserve"> well as considering transit needs as</w:t>
      </w:r>
      <w:r w:rsidR="003C16D2" w:rsidRPr="00874226">
        <w:rPr>
          <w:rFonts w:ascii="Aptos" w:hAnsi="Aptos" w:cstheme="minorHAnsi"/>
          <w:color w:val="EE0000"/>
          <w:sz w:val="24"/>
          <w:szCs w:val="24"/>
        </w:rPr>
        <w:t xml:space="preserve"> a routine part of everyday operations</w:t>
      </w:r>
      <w:r w:rsidR="00551EA2" w:rsidRPr="00874226">
        <w:rPr>
          <w:rFonts w:ascii="Aptos" w:hAnsi="Aptos" w:cstheme="minorHAnsi"/>
          <w:sz w:val="24"/>
          <w:szCs w:val="24"/>
        </w:rPr>
        <w:t>.</w:t>
      </w:r>
      <w:r w:rsidRPr="00874226">
        <w:rPr>
          <w:rFonts w:ascii="Aptos" w:hAnsi="Aptos" w:cstheme="minorHAnsi"/>
          <w:sz w:val="24"/>
          <w:szCs w:val="24"/>
        </w:rPr>
        <w:t xml:space="preserve"> The following projects provide opportunities: pavement resurfacing, restriping, accessing above and underground utilities, signalization operations or modifications, and maintenance of landscaping/related features.</w:t>
      </w:r>
    </w:p>
    <w:p w14:paraId="32BD7191" w14:textId="77777777" w:rsidR="00AD3339" w:rsidRPr="00874226" w:rsidRDefault="00AD3339" w:rsidP="00B7178D">
      <w:pPr>
        <w:pStyle w:val="ListParagraph"/>
        <w:numPr>
          <w:ilvl w:val="1"/>
          <w:numId w:val="17"/>
        </w:numPr>
        <w:rPr>
          <w:rFonts w:ascii="Aptos" w:hAnsi="Aptos" w:cstheme="minorHAnsi"/>
          <w:sz w:val="24"/>
          <w:szCs w:val="24"/>
        </w:rPr>
      </w:pPr>
      <w:r w:rsidRPr="00874226">
        <w:rPr>
          <w:rFonts w:ascii="Aptos" w:hAnsi="Aptos" w:cstheme="minorHAnsi"/>
          <w:sz w:val="24"/>
          <w:szCs w:val="24"/>
        </w:rPr>
        <w:t>Implementation</w:t>
      </w:r>
    </w:p>
    <w:p w14:paraId="28BAA749" w14:textId="77777777" w:rsidR="00AD3339" w:rsidRPr="00874226" w:rsidRDefault="00AD3339"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Plan</w:t>
      </w:r>
      <w:r w:rsidRPr="00874226">
        <w:rPr>
          <w:rFonts w:ascii="Aptos" w:hAnsi="Aptos" w:cstheme="minorHAnsi"/>
          <w:b/>
          <w:spacing w:val="-5"/>
          <w:sz w:val="24"/>
          <w:szCs w:val="24"/>
        </w:rPr>
        <w:t xml:space="preserve"> </w:t>
      </w:r>
      <w:r w:rsidRPr="00874226">
        <w:rPr>
          <w:rFonts w:ascii="Aptos" w:hAnsi="Aptos" w:cstheme="minorHAnsi"/>
          <w:b/>
          <w:sz w:val="24"/>
          <w:szCs w:val="24"/>
        </w:rPr>
        <w:t>Consultation</w:t>
      </w:r>
      <w:r w:rsidRPr="00874226">
        <w:rPr>
          <w:rFonts w:ascii="Aptos" w:hAnsi="Aptos" w:cstheme="minorHAnsi"/>
          <w:b/>
          <w:spacing w:val="-5"/>
          <w:sz w:val="24"/>
          <w:szCs w:val="24"/>
        </w:rPr>
        <w:t xml:space="preserve"> </w:t>
      </w:r>
      <w:r w:rsidRPr="00874226">
        <w:rPr>
          <w:rFonts w:ascii="Aptos" w:hAnsi="Aptos" w:cstheme="minorHAnsi"/>
          <w:b/>
          <w:sz w:val="24"/>
          <w:szCs w:val="24"/>
        </w:rPr>
        <w:t>and</w:t>
      </w:r>
      <w:r w:rsidRPr="00874226">
        <w:rPr>
          <w:rFonts w:ascii="Aptos" w:hAnsi="Aptos" w:cstheme="minorHAnsi"/>
          <w:b/>
          <w:spacing w:val="-5"/>
          <w:sz w:val="24"/>
          <w:szCs w:val="24"/>
        </w:rPr>
        <w:t xml:space="preserve"> </w:t>
      </w:r>
      <w:r w:rsidRPr="00874226">
        <w:rPr>
          <w:rFonts w:ascii="Aptos" w:hAnsi="Aptos" w:cstheme="minorHAnsi"/>
          <w:b/>
          <w:sz w:val="24"/>
          <w:szCs w:val="24"/>
        </w:rPr>
        <w:t>Consistency.</w:t>
      </w:r>
      <w:r w:rsidRPr="00874226">
        <w:rPr>
          <w:rFonts w:ascii="Aptos" w:hAnsi="Aptos" w:cstheme="minorHAnsi"/>
          <w:b/>
          <w:spacing w:val="40"/>
          <w:sz w:val="24"/>
          <w:szCs w:val="24"/>
        </w:rPr>
        <w:t xml:space="preserve"> </w:t>
      </w:r>
      <w:r w:rsidRPr="00874226">
        <w:rPr>
          <w:rFonts w:ascii="Aptos" w:hAnsi="Aptos" w:cstheme="minorHAnsi"/>
          <w:sz w:val="24"/>
          <w:szCs w:val="24"/>
        </w:rPr>
        <w:t>Maintenance,</w:t>
      </w:r>
      <w:r w:rsidRPr="00874226">
        <w:rPr>
          <w:rFonts w:ascii="Aptos" w:hAnsi="Aptos" w:cstheme="minorHAnsi"/>
          <w:spacing w:val="-4"/>
          <w:sz w:val="24"/>
          <w:szCs w:val="24"/>
        </w:rPr>
        <w:t xml:space="preserve"> </w:t>
      </w:r>
      <w:r w:rsidRPr="00874226">
        <w:rPr>
          <w:rFonts w:ascii="Aptos" w:hAnsi="Aptos" w:cstheme="minorHAnsi"/>
          <w:sz w:val="24"/>
          <w:szCs w:val="24"/>
        </w:rPr>
        <w:t>planning,</w:t>
      </w:r>
      <w:r w:rsidRPr="00874226">
        <w:rPr>
          <w:rFonts w:ascii="Aptos" w:hAnsi="Aptos" w:cstheme="minorHAnsi"/>
          <w:spacing w:val="-4"/>
          <w:sz w:val="24"/>
          <w:szCs w:val="24"/>
        </w:rPr>
        <w:t xml:space="preserve"> </w:t>
      </w:r>
      <w:r w:rsidRPr="00874226">
        <w:rPr>
          <w:rFonts w:ascii="Aptos" w:hAnsi="Aptos" w:cstheme="minorHAnsi"/>
          <w:sz w:val="24"/>
          <w:szCs w:val="24"/>
        </w:rPr>
        <w:t>and</w:t>
      </w:r>
      <w:r w:rsidRPr="00874226">
        <w:rPr>
          <w:rFonts w:ascii="Aptos" w:hAnsi="Aptos" w:cstheme="minorHAnsi"/>
          <w:spacing w:val="-3"/>
          <w:sz w:val="24"/>
          <w:szCs w:val="24"/>
        </w:rPr>
        <w:t xml:space="preserve"> </w:t>
      </w:r>
      <w:r w:rsidRPr="00874226">
        <w:rPr>
          <w:rFonts w:ascii="Aptos" w:hAnsi="Aptos" w:cstheme="minorHAnsi"/>
          <w:sz w:val="24"/>
          <w:szCs w:val="24"/>
        </w:rPr>
        <w:t>design</w:t>
      </w:r>
      <w:r w:rsidRPr="00874226">
        <w:rPr>
          <w:rFonts w:ascii="Aptos" w:hAnsi="Aptos" w:cstheme="minorHAnsi"/>
          <w:spacing w:val="-5"/>
          <w:sz w:val="24"/>
          <w:szCs w:val="24"/>
        </w:rPr>
        <w:t xml:space="preserve"> </w:t>
      </w:r>
      <w:r w:rsidRPr="00874226">
        <w:rPr>
          <w:rFonts w:ascii="Aptos" w:hAnsi="Aptos" w:cstheme="minorHAnsi"/>
          <w:sz w:val="24"/>
          <w:szCs w:val="24"/>
        </w:rPr>
        <w:t>of</w:t>
      </w:r>
      <w:r w:rsidRPr="00874226">
        <w:rPr>
          <w:rFonts w:ascii="Aptos" w:hAnsi="Aptos" w:cstheme="minorHAnsi"/>
          <w:spacing w:val="-6"/>
          <w:sz w:val="24"/>
          <w:szCs w:val="24"/>
        </w:rPr>
        <w:t xml:space="preserve"> </w:t>
      </w:r>
      <w:r w:rsidRPr="00874226">
        <w:rPr>
          <w:rFonts w:ascii="Aptos" w:hAnsi="Aptos" w:cstheme="minorHAnsi"/>
          <w:sz w:val="24"/>
          <w:szCs w:val="24"/>
        </w:rPr>
        <w:t>projects</w:t>
      </w:r>
      <w:r w:rsidRPr="00874226">
        <w:rPr>
          <w:rFonts w:ascii="Aptos" w:hAnsi="Aptos" w:cstheme="minorHAnsi"/>
          <w:spacing w:val="-5"/>
          <w:sz w:val="24"/>
          <w:szCs w:val="24"/>
        </w:rPr>
        <w:t xml:space="preserve"> </w:t>
      </w:r>
      <w:r w:rsidRPr="00874226">
        <w:rPr>
          <w:rFonts w:ascii="Aptos" w:hAnsi="Aptos" w:cstheme="minorHAnsi"/>
          <w:sz w:val="24"/>
          <w:szCs w:val="24"/>
        </w:rPr>
        <w:t>affecting</w:t>
      </w:r>
      <w:r w:rsidRPr="00874226">
        <w:rPr>
          <w:rFonts w:ascii="Aptos" w:hAnsi="Aptos" w:cstheme="minorHAnsi"/>
          <w:spacing w:val="-5"/>
          <w:sz w:val="24"/>
          <w:szCs w:val="24"/>
        </w:rPr>
        <w:t xml:space="preserve"> </w:t>
      </w:r>
      <w:r w:rsidRPr="00874226">
        <w:rPr>
          <w:rFonts w:ascii="Aptos" w:hAnsi="Aptos" w:cstheme="minorHAnsi"/>
          <w:sz w:val="24"/>
          <w:szCs w:val="24"/>
        </w:rPr>
        <w:t>the transportation system shall be consistent with local bicycle, pedestrian, transit, multimodal, and other relevant plans, except that where such consistency cannot be achieved without negative consequences, consistency shall not be required if the head of the relevant department provides written approval explaining the basis of such deviation.</w:t>
      </w:r>
      <w:r w:rsidRPr="00874226">
        <w:rPr>
          <w:rFonts w:ascii="Aptos" w:hAnsi="Aptos" w:cstheme="minorHAnsi"/>
          <w:spacing w:val="40"/>
          <w:sz w:val="24"/>
          <w:szCs w:val="24"/>
        </w:rPr>
        <w:t xml:space="preserve"> </w:t>
      </w:r>
      <w:r w:rsidRPr="00874226">
        <w:rPr>
          <w:rFonts w:ascii="Aptos" w:hAnsi="Aptos" w:cstheme="minorHAnsi"/>
          <w:sz w:val="24"/>
          <w:szCs w:val="24"/>
        </w:rPr>
        <w:t>If [</w:t>
      </w:r>
      <w:r w:rsidRPr="00874226">
        <w:rPr>
          <w:rFonts w:ascii="Aptos" w:hAnsi="Aptos" w:cstheme="minorHAnsi"/>
          <w:sz w:val="24"/>
          <w:szCs w:val="24"/>
          <w:u w:val="single"/>
        </w:rPr>
        <w:t>Jurisdiction</w:t>
      </w:r>
      <w:r w:rsidRPr="00874226">
        <w:rPr>
          <w:rFonts w:ascii="Aptos" w:hAnsi="Aptos" w:cstheme="minorHAnsi"/>
          <w:sz w:val="24"/>
          <w:szCs w:val="24"/>
        </w:rPr>
        <w:t>] has a Bicycle and Pedestrian Advisory Committee, such deviations shall be presented to the Bicycle and Pedestrian Advisory Committee early in the planning and design stage, to ensure the Bicycle and Pedestrian Advisory Committee has an opportunity to provide comments and recommendations.</w:t>
      </w:r>
    </w:p>
    <w:p w14:paraId="1BB06CAB" w14:textId="385E3439" w:rsidR="00AD3339" w:rsidRPr="002D29F9" w:rsidRDefault="000551D1" w:rsidP="009C71A5">
      <w:pPr>
        <w:pStyle w:val="ListParagraph"/>
        <w:numPr>
          <w:ilvl w:val="2"/>
          <w:numId w:val="17"/>
        </w:numPr>
        <w:ind w:left="1080"/>
        <w:rPr>
          <w:rFonts w:ascii="Aptos" w:hAnsi="Aptos" w:cstheme="minorHAnsi"/>
          <w:color w:val="FF0000"/>
          <w:sz w:val="24"/>
          <w:szCs w:val="24"/>
        </w:rPr>
      </w:pPr>
      <w:r w:rsidRPr="002D29F9">
        <w:rPr>
          <w:rFonts w:ascii="Aptos" w:hAnsi="Aptos" w:cstheme="minorHAnsi"/>
          <w:b/>
          <w:color w:val="FF0000"/>
          <w:sz w:val="24"/>
          <w:szCs w:val="24"/>
        </w:rPr>
        <w:t xml:space="preserve">Transit Agency </w:t>
      </w:r>
      <w:r w:rsidR="00AD3339" w:rsidRPr="002D29F9">
        <w:rPr>
          <w:rFonts w:ascii="Aptos" w:hAnsi="Aptos" w:cstheme="minorHAnsi"/>
          <w:b/>
          <w:color w:val="FF0000"/>
          <w:sz w:val="24"/>
          <w:szCs w:val="24"/>
        </w:rPr>
        <w:t>Coordination</w:t>
      </w:r>
      <w:r w:rsidR="00AD3339" w:rsidRPr="002D29F9">
        <w:rPr>
          <w:rFonts w:ascii="Aptos" w:hAnsi="Aptos" w:cstheme="minorHAnsi"/>
          <w:color w:val="FF0000"/>
          <w:sz w:val="24"/>
          <w:szCs w:val="24"/>
        </w:rPr>
        <w:t>. [</w:t>
      </w:r>
      <w:r w:rsidR="00AD3339" w:rsidRPr="002D29F9">
        <w:rPr>
          <w:rFonts w:ascii="Aptos" w:hAnsi="Aptos" w:cstheme="minorHAnsi"/>
          <w:color w:val="FF0000"/>
          <w:sz w:val="24"/>
          <w:szCs w:val="24"/>
          <w:u w:val="single"/>
        </w:rPr>
        <w:t>Jurisdiction</w:t>
      </w:r>
      <w:r w:rsidR="00AD3339" w:rsidRPr="002D29F9">
        <w:rPr>
          <w:rFonts w:ascii="Aptos" w:hAnsi="Aptos" w:cstheme="minorHAnsi"/>
          <w:color w:val="FF0000"/>
          <w:sz w:val="24"/>
          <w:szCs w:val="24"/>
        </w:rPr>
        <w:t xml:space="preserve">] shall proactively coordinate and collaborate with transit agencies when planning, designing, implementing, and </w:t>
      </w:r>
      <w:r w:rsidRPr="002D29F9">
        <w:rPr>
          <w:rFonts w:ascii="Aptos" w:hAnsi="Aptos" w:cstheme="minorHAnsi"/>
          <w:color w:val="FF0000"/>
          <w:sz w:val="24"/>
          <w:szCs w:val="24"/>
        </w:rPr>
        <w:t>operating/</w:t>
      </w:r>
      <w:r w:rsidR="00AD3339" w:rsidRPr="002D29F9">
        <w:rPr>
          <w:rFonts w:ascii="Aptos" w:hAnsi="Aptos" w:cstheme="minorHAnsi"/>
          <w:color w:val="FF0000"/>
          <w:sz w:val="24"/>
          <w:szCs w:val="24"/>
        </w:rPr>
        <w:t xml:space="preserve">maintaining infrastructure </w:t>
      </w:r>
      <w:r w:rsidR="00AD7749" w:rsidRPr="002D29F9">
        <w:rPr>
          <w:rFonts w:ascii="Aptos" w:hAnsi="Aptos" w:cstheme="minorHAnsi"/>
          <w:color w:val="FF0000"/>
          <w:sz w:val="24"/>
          <w:szCs w:val="24"/>
        </w:rPr>
        <w:t xml:space="preserve">along transit routes </w:t>
      </w:r>
      <w:r w:rsidR="00AD3339" w:rsidRPr="002D29F9">
        <w:rPr>
          <w:rFonts w:ascii="Aptos" w:hAnsi="Aptos" w:cstheme="minorHAnsi"/>
          <w:color w:val="FF0000"/>
          <w:sz w:val="24"/>
          <w:szCs w:val="24"/>
        </w:rPr>
        <w:t>or other projects or policies which may impact transit operations. </w:t>
      </w:r>
    </w:p>
    <w:p w14:paraId="1BFA7673" w14:textId="22677C6A" w:rsidR="004C50FC" w:rsidRPr="00874226" w:rsidRDefault="00AD3339"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Street Network/Connectivity.</w:t>
      </w:r>
      <w:r w:rsidRPr="00874226">
        <w:rPr>
          <w:rFonts w:ascii="Aptos" w:hAnsi="Aptos" w:cstheme="minorHAnsi"/>
          <w:b/>
          <w:spacing w:val="40"/>
          <w:sz w:val="24"/>
          <w:szCs w:val="24"/>
        </w:rPr>
        <w:t xml:space="preserve"> </w:t>
      </w:r>
      <w:r w:rsidRPr="00874226">
        <w:rPr>
          <w:rFonts w:ascii="Aptos" w:hAnsi="Aptos" w:cstheme="minorHAnsi"/>
          <w:sz w:val="24"/>
          <w:szCs w:val="24"/>
        </w:rPr>
        <w:t>As feasible, [</w:t>
      </w:r>
      <w:r w:rsidRPr="00874226">
        <w:rPr>
          <w:rFonts w:ascii="Aptos" w:hAnsi="Aptos" w:cstheme="minorHAnsi"/>
          <w:sz w:val="24"/>
          <w:szCs w:val="24"/>
          <w:u w:val="single"/>
        </w:rPr>
        <w:t>Jurisdiction</w:t>
      </w:r>
      <w:r w:rsidRPr="00874226">
        <w:rPr>
          <w:rFonts w:ascii="Aptos" w:hAnsi="Aptos" w:cstheme="minorHAnsi"/>
          <w:sz w:val="24"/>
          <w:szCs w:val="24"/>
        </w:rPr>
        <w:t>] shall incorporate Complete Streets infrastructure into existing streets to improve the safety and convenience of users and to create employment,</w:t>
      </w:r>
      <w:r w:rsidRPr="00874226">
        <w:rPr>
          <w:rFonts w:ascii="Aptos" w:hAnsi="Aptos" w:cstheme="minorHAnsi"/>
          <w:spacing w:val="-2"/>
          <w:sz w:val="24"/>
          <w:szCs w:val="24"/>
        </w:rPr>
        <w:t xml:space="preserve"> </w:t>
      </w:r>
      <w:r w:rsidRPr="00874226">
        <w:rPr>
          <w:rFonts w:ascii="Aptos" w:hAnsi="Aptos" w:cstheme="minorHAnsi"/>
          <w:sz w:val="24"/>
          <w:szCs w:val="24"/>
        </w:rPr>
        <w:t>with</w:t>
      </w:r>
      <w:r w:rsidRPr="00874226">
        <w:rPr>
          <w:rFonts w:ascii="Aptos" w:hAnsi="Aptos" w:cstheme="minorHAnsi"/>
          <w:spacing w:val="-6"/>
          <w:sz w:val="24"/>
          <w:szCs w:val="24"/>
        </w:rPr>
        <w:t xml:space="preserve"> </w:t>
      </w:r>
      <w:r w:rsidRPr="00874226">
        <w:rPr>
          <w:rFonts w:ascii="Aptos" w:hAnsi="Aptos" w:cstheme="minorHAnsi"/>
          <w:sz w:val="24"/>
          <w:szCs w:val="24"/>
        </w:rPr>
        <w:t>the</w:t>
      </w:r>
      <w:r w:rsidRPr="00874226">
        <w:rPr>
          <w:rFonts w:ascii="Aptos" w:hAnsi="Aptos" w:cstheme="minorHAnsi"/>
          <w:spacing w:val="-4"/>
          <w:sz w:val="24"/>
          <w:szCs w:val="24"/>
        </w:rPr>
        <w:t xml:space="preserve"> </w:t>
      </w:r>
      <w:r w:rsidRPr="00874226">
        <w:rPr>
          <w:rFonts w:ascii="Aptos" w:hAnsi="Aptos" w:cstheme="minorHAnsi"/>
          <w:sz w:val="24"/>
          <w:szCs w:val="24"/>
        </w:rPr>
        <w:t>particular</w:t>
      </w:r>
      <w:r w:rsidRPr="00874226">
        <w:rPr>
          <w:rFonts w:ascii="Aptos" w:hAnsi="Aptos" w:cstheme="minorHAnsi"/>
          <w:spacing w:val="-3"/>
          <w:sz w:val="24"/>
          <w:szCs w:val="24"/>
        </w:rPr>
        <w:t xml:space="preserve"> </w:t>
      </w:r>
      <w:r w:rsidRPr="00874226">
        <w:rPr>
          <w:rFonts w:ascii="Aptos" w:hAnsi="Aptos" w:cstheme="minorHAnsi"/>
          <w:sz w:val="24"/>
          <w:szCs w:val="24"/>
        </w:rPr>
        <w:t>goal</w:t>
      </w:r>
      <w:r w:rsidRPr="00874226">
        <w:rPr>
          <w:rFonts w:ascii="Aptos" w:hAnsi="Aptos" w:cstheme="minorHAnsi"/>
          <w:spacing w:val="-4"/>
          <w:sz w:val="24"/>
          <w:szCs w:val="24"/>
        </w:rPr>
        <w:t xml:space="preserve"> </w:t>
      </w:r>
      <w:r w:rsidRPr="00874226">
        <w:rPr>
          <w:rFonts w:ascii="Aptos" w:hAnsi="Aptos" w:cstheme="minorHAnsi"/>
          <w:sz w:val="24"/>
          <w:szCs w:val="24"/>
        </w:rPr>
        <w:t>of</w:t>
      </w:r>
      <w:r w:rsidRPr="00874226">
        <w:rPr>
          <w:rFonts w:ascii="Aptos" w:hAnsi="Aptos" w:cstheme="minorHAnsi"/>
          <w:spacing w:val="-6"/>
          <w:sz w:val="24"/>
          <w:szCs w:val="24"/>
        </w:rPr>
        <w:t xml:space="preserve"> </w:t>
      </w:r>
      <w:r w:rsidRPr="00874226">
        <w:rPr>
          <w:rFonts w:ascii="Aptos" w:hAnsi="Aptos" w:cstheme="minorHAnsi"/>
          <w:sz w:val="24"/>
          <w:szCs w:val="24"/>
        </w:rPr>
        <w:t>creating</w:t>
      </w:r>
      <w:r w:rsidRPr="00874226">
        <w:rPr>
          <w:rFonts w:ascii="Aptos" w:hAnsi="Aptos" w:cstheme="minorHAnsi"/>
          <w:spacing w:val="-5"/>
          <w:sz w:val="24"/>
          <w:szCs w:val="24"/>
        </w:rPr>
        <w:t xml:space="preserve"> </w:t>
      </w:r>
      <w:r w:rsidRPr="00874226">
        <w:rPr>
          <w:rFonts w:ascii="Aptos" w:hAnsi="Aptos" w:cstheme="minorHAnsi"/>
          <w:sz w:val="24"/>
          <w:szCs w:val="24"/>
        </w:rPr>
        <w:t>a</w:t>
      </w:r>
      <w:r w:rsidRPr="00874226">
        <w:rPr>
          <w:rFonts w:ascii="Aptos" w:hAnsi="Aptos" w:cstheme="minorHAnsi"/>
          <w:spacing w:val="-4"/>
          <w:sz w:val="24"/>
          <w:szCs w:val="24"/>
        </w:rPr>
        <w:t xml:space="preserve"> </w:t>
      </w:r>
      <w:r w:rsidRPr="00874226">
        <w:rPr>
          <w:rFonts w:ascii="Aptos" w:hAnsi="Aptos" w:cstheme="minorHAnsi"/>
          <w:sz w:val="24"/>
          <w:szCs w:val="24"/>
        </w:rPr>
        <w:t>connected</w:t>
      </w:r>
      <w:r w:rsidRPr="00874226">
        <w:rPr>
          <w:rFonts w:ascii="Aptos" w:hAnsi="Aptos" w:cstheme="minorHAnsi"/>
          <w:spacing w:val="-3"/>
          <w:sz w:val="24"/>
          <w:szCs w:val="24"/>
        </w:rPr>
        <w:t xml:space="preserve"> </w:t>
      </w:r>
      <w:r w:rsidRPr="00874226">
        <w:rPr>
          <w:rFonts w:ascii="Aptos" w:hAnsi="Aptos" w:cstheme="minorHAnsi"/>
          <w:sz w:val="24"/>
          <w:szCs w:val="24"/>
        </w:rPr>
        <w:t>network</w:t>
      </w:r>
      <w:r w:rsidRPr="00874226">
        <w:rPr>
          <w:rFonts w:ascii="Aptos" w:hAnsi="Aptos" w:cstheme="minorHAnsi"/>
          <w:spacing w:val="-5"/>
          <w:sz w:val="24"/>
          <w:szCs w:val="24"/>
        </w:rPr>
        <w:t xml:space="preserve"> </w:t>
      </w:r>
      <w:r w:rsidRPr="00874226">
        <w:rPr>
          <w:rFonts w:ascii="Aptos" w:hAnsi="Aptos" w:cstheme="minorHAnsi"/>
          <w:sz w:val="24"/>
          <w:szCs w:val="24"/>
        </w:rPr>
        <w:t>of</w:t>
      </w:r>
      <w:r w:rsidRPr="00874226">
        <w:rPr>
          <w:rFonts w:ascii="Aptos" w:hAnsi="Aptos" w:cstheme="minorHAnsi"/>
          <w:spacing w:val="-6"/>
          <w:sz w:val="24"/>
          <w:szCs w:val="24"/>
        </w:rPr>
        <w:t xml:space="preserve"> </w:t>
      </w:r>
      <w:r w:rsidRPr="00874226">
        <w:rPr>
          <w:rFonts w:ascii="Aptos" w:hAnsi="Aptos" w:cstheme="minorHAnsi"/>
          <w:sz w:val="24"/>
          <w:szCs w:val="24"/>
        </w:rPr>
        <w:t>facilities</w:t>
      </w:r>
      <w:r w:rsidRPr="00874226">
        <w:rPr>
          <w:rFonts w:ascii="Aptos" w:hAnsi="Aptos" w:cstheme="minorHAnsi"/>
          <w:spacing w:val="-5"/>
          <w:sz w:val="24"/>
          <w:szCs w:val="24"/>
        </w:rPr>
        <w:t xml:space="preserve"> </w:t>
      </w:r>
      <w:r w:rsidRPr="00874226">
        <w:rPr>
          <w:rFonts w:ascii="Aptos" w:hAnsi="Aptos" w:cstheme="minorHAnsi"/>
          <w:sz w:val="24"/>
          <w:szCs w:val="24"/>
        </w:rPr>
        <w:t>accommodating each category of users, and increasing connectivity across jurisdictional boundaries and for existing and anticipated future areas of travel origination or destination.</w:t>
      </w:r>
      <w:r w:rsidRPr="00874226">
        <w:rPr>
          <w:rFonts w:ascii="Aptos" w:hAnsi="Aptos" w:cstheme="minorHAnsi"/>
          <w:color w:val="000000"/>
          <w:sz w:val="24"/>
          <w:szCs w:val="24"/>
          <w:shd w:val="clear" w:color="auto" w:fill="FFFFFF"/>
        </w:rPr>
        <w:t xml:space="preserve"> </w:t>
      </w:r>
    </w:p>
    <w:p w14:paraId="3DC1A2CB" w14:textId="7CA4E890" w:rsidR="00AD3339" w:rsidRPr="002D29F9" w:rsidRDefault="00AD3339" w:rsidP="009C71A5">
      <w:pPr>
        <w:pStyle w:val="ListParagraph"/>
        <w:numPr>
          <w:ilvl w:val="2"/>
          <w:numId w:val="17"/>
        </w:numPr>
        <w:ind w:left="1080"/>
        <w:rPr>
          <w:rFonts w:ascii="Aptos" w:hAnsi="Aptos" w:cstheme="minorHAnsi"/>
          <w:color w:val="FF0000"/>
          <w:sz w:val="24"/>
          <w:szCs w:val="24"/>
        </w:rPr>
      </w:pPr>
      <w:r w:rsidRPr="002D29F9">
        <w:rPr>
          <w:rFonts w:ascii="Aptos" w:hAnsi="Aptos" w:cstheme="minorHAnsi"/>
          <w:color w:val="FF0000"/>
          <w:sz w:val="24"/>
          <w:szCs w:val="24"/>
        </w:rPr>
        <w:lastRenderedPageBreak/>
        <w:t>[</w:t>
      </w:r>
      <w:r w:rsidRPr="002D29F9">
        <w:rPr>
          <w:rFonts w:ascii="Aptos" w:hAnsi="Aptos" w:cstheme="minorHAnsi"/>
          <w:color w:val="FF0000"/>
          <w:sz w:val="24"/>
          <w:szCs w:val="24"/>
          <w:u w:val="single"/>
        </w:rPr>
        <w:t>Jurisdiction</w:t>
      </w:r>
      <w:r w:rsidRPr="002D29F9">
        <w:rPr>
          <w:rFonts w:ascii="Aptos" w:hAnsi="Aptos" w:cstheme="minorHAnsi"/>
          <w:color w:val="FF0000"/>
          <w:sz w:val="24"/>
          <w:szCs w:val="24"/>
        </w:rPr>
        <w:t>] adopt</w:t>
      </w:r>
      <w:r w:rsidR="006B1B83" w:rsidRPr="002D29F9">
        <w:rPr>
          <w:rFonts w:ascii="Aptos" w:hAnsi="Aptos" w:cstheme="minorHAnsi"/>
          <w:color w:val="FF0000"/>
          <w:sz w:val="24"/>
          <w:szCs w:val="24"/>
        </w:rPr>
        <w:t>s [</w:t>
      </w:r>
      <w:r w:rsidR="007016F5" w:rsidRPr="002D29F9">
        <w:rPr>
          <w:rFonts w:ascii="Aptos" w:hAnsi="Aptos" w:cstheme="minorHAnsi"/>
          <w:color w:val="FF0000"/>
          <w:sz w:val="24"/>
          <w:szCs w:val="24"/>
        </w:rPr>
        <w:t xml:space="preserve">the </w:t>
      </w:r>
      <w:r w:rsidR="0024012F" w:rsidRPr="002D29F9">
        <w:rPr>
          <w:rFonts w:ascii="Aptos" w:hAnsi="Aptos" w:cstheme="minorHAnsi"/>
          <w:color w:val="FF0000"/>
          <w:sz w:val="24"/>
          <w:szCs w:val="24"/>
        </w:rPr>
        <w:t xml:space="preserve">MTC </w:t>
      </w:r>
      <w:r w:rsidR="007016F5" w:rsidRPr="002D29F9">
        <w:rPr>
          <w:rFonts w:ascii="Aptos" w:hAnsi="Aptos" w:cstheme="minorHAnsi"/>
          <w:color w:val="FF0000"/>
          <w:sz w:val="24"/>
          <w:szCs w:val="24"/>
        </w:rPr>
        <w:t>Bay Area Transit Priority Ne</w:t>
      </w:r>
      <w:r w:rsidR="0024012F" w:rsidRPr="002D29F9">
        <w:rPr>
          <w:rFonts w:ascii="Aptos" w:hAnsi="Aptos" w:cstheme="minorHAnsi"/>
          <w:color w:val="FF0000"/>
          <w:sz w:val="24"/>
          <w:szCs w:val="24"/>
        </w:rPr>
        <w:t>twork</w:t>
      </w:r>
      <w:r w:rsidR="00D756D7" w:rsidRPr="002D29F9">
        <w:rPr>
          <w:rFonts w:ascii="Aptos" w:hAnsi="Aptos" w:cstheme="minorHAnsi"/>
          <w:color w:val="FF0000"/>
          <w:sz w:val="24"/>
          <w:szCs w:val="24"/>
        </w:rPr>
        <w:t xml:space="preserve"> (TPN)</w:t>
      </w:r>
      <w:r w:rsidR="0024012F" w:rsidRPr="002D29F9">
        <w:rPr>
          <w:rFonts w:ascii="Aptos" w:hAnsi="Aptos" w:cstheme="minorHAnsi"/>
          <w:color w:val="FF0000"/>
          <w:sz w:val="24"/>
          <w:szCs w:val="24"/>
        </w:rPr>
        <w:t>, or</w:t>
      </w:r>
      <w:r w:rsidR="00F73693" w:rsidRPr="002D29F9">
        <w:rPr>
          <w:rFonts w:ascii="Aptos" w:hAnsi="Aptos" w:cstheme="minorHAnsi"/>
          <w:color w:val="FF0000"/>
          <w:sz w:val="24"/>
          <w:szCs w:val="24"/>
        </w:rPr>
        <w:t xml:space="preserve"> </w:t>
      </w:r>
      <w:r w:rsidRPr="002D29F9">
        <w:rPr>
          <w:rFonts w:ascii="Aptos" w:hAnsi="Aptos" w:cstheme="minorHAnsi"/>
          <w:color w:val="FF0000"/>
          <w:sz w:val="24"/>
          <w:szCs w:val="24"/>
        </w:rPr>
        <w:t>a local</w:t>
      </w:r>
      <w:r w:rsidR="000551D1" w:rsidRPr="002D29F9">
        <w:rPr>
          <w:rFonts w:ascii="Aptos" w:hAnsi="Aptos" w:cstheme="minorHAnsi"/>
          <w:color w:val="FF0000"/>
          <w:sz w:val="24"/>
          <w:szCs w:val="24"/>
        </w:rPr>
        <w:t>ly-identified transit priority network</w:t>
      </w:r>
      <w:r w:rsidR="007016F5" w:rsidRPr="002D29F9">
        <w:rPr>
          <w:rFonts w:ascii="Aptos" w:hAnsi="Aptos" w:cstheme="minorHAnsi"/>
          <w:color w:val="FF0000"/>
          <w:sz w:val="24"/>
          <w:szCs w:val="24"/>
        </w:rPr>
        <w:t>]</w:t>
      </w:r>
      <w:r w:rsidR="00D756D7" w:rsidRPr="002D29F9">
        <w:rPr>
          <w:rFonts w:ascii="Aptos" w:hAnsi="Aptos" w:cstheme="minorHAnsi"/>
          <w:color w:val="FF0000"/>
          <w:sz w:val="24"/>
          <w:szCs w:val="24"/>
        </w:rPr>
        <w:t xml:space="preserve"> as</w:t>
      </w:r>
      <w:r w:rsidR="00EF1211" w:rsidRPr="002D29F9">
        <w:rPr>
          <w:rFonts w:ascii="Aptos" w:hAnsi="Aptos" w:cstheme="minorHAnsi"/>
          <w:color w:val="FF0000"/>
          <w:sz w:val="24"/>
          <w:szCs w:val="24"/>
        </w:rPr>
        <w:t xml:space="preserve"> a network of roadways of importance to transit</w:t>
      </w:r>
      <w:r w:rsidR="00446F60" w:rsidRPr="002D29F9">
        <w:rPr>
          <w:rFonts w:ascii="Aptos" w:hAnsi="Aptos" w:cstheme="minorHAnsi"/>
          <w:color w:val="FF0000"/>
          <w:sz w:val="24"/>
          <w:szCs w:val="24"/>
        </w:rPr>
        <w:t xml:space="preserve">, </w:t>
      </w:r>
      <w:r w:rsidR="003A40E5" w:rsidRPr="002D29F9">
        <w:rPr>
          <w:rFonts w:ascii="Aptos" w:hAnsi="Aptos" w:cstheme="minorHAnsi"/>
          <w:color w:val="FF0000"/>
          <w:sz w:val="24"/>
          <w:szCs w:val="24"/>
        </w:rPr>
        <w:t xml:space="preserve">and will </w:t>
      </w:r>
      <w:r w:rsidR="009211FC" w:rsidRPr="002D29F9">
        <w:rPr>
          <w:rFonts w:ascii="Aptos" w:hAnsi="Aptos" w:cstheme="minorHAnsi"/>
          <w:color w:val="FF0000"/>
          <w:sz w:val="24"/>
          <w:szCs w:val="24"/>
        </w:rPr>
        <w:t xml:space="preserve">incorporate </w:t>
      </w:r>
      <w:r w:rsidR="000551D1" w:rsidRPr="002D29F9">
        <w:rPr>
          <w:rFonts w:ascii="Aptos" w:hAnsi="Aptos" w:cstheme="minorHAnsi"/>
          <w:color w:val="FF0000"/>
          <w:sz w:val="24"/>
          <w:szCs w:val="24"/>
        </w:rPr>
        <w:t>transit-supportive</w:t>
      </w:r>
      <w:r w:rsidR="009211FC" w:rsidRPr="002D29F9">
        <w:rPr>
          <w:rFonts w:ascii="Aptos" w:hAnsi="Aptos" w:cstheme="minorHAnsi"/>
          <w:color w:val="FF0000"/>
          <w:sz w:val="24"/>
          <w:szCs w:val="24"/>
        </w:rPr>
        <w:t xml:space="preserve"> infrastructure into </w:t>
      </w:r>
      <w:r w:rsidR="003A40E5" w:rsidRPr="002D29F9">
        <w:rPr>
          <w:rFonts w:ascii="Aptos" w:hAnsi="Aptos" w:cstheme="minorHAnsi"/>
          <w:color w:val="FF0000"/>
          <w:sz w:val="24"/>
          <w:szCs w:val="24"/>
        </w:rPr>
        <w:t xml:space="preserve">project along </w:t>
      </w:r>
      <w:r w:rsidR="00D756D7" w:rsidRPr="002D29F9">
        <w:rPr>
          <w:rFonts w:ascii="Aptos" w:hAnsi="Aptos" w:cstheme="minorHAnsi"/>
          <w:color w:val="FF0000"/>
          <w:sz w:val="24"/>
          <w:szCs w:val="24"/>
        </w:rPr>
        <w:t xml:space="preserve">TPN roadways </w:t>
      </w:r>
      <w:r w:rsidR="00FC22E7" w:rsidRPr="002D29F9">
        <w:rPr>
          <w:rFonts w:ascii="Aptos" w:hAnsi="Aptos" w:cstheme="minorHAnsi"/>
          <w:color w:val="FF0000"/>
          <w:sz w:val="24"/>
          <w:szCs w:val="24"/>
        </w:rPr>
        <w:t>to</w:t>
      </w:r>
      <w:r w:rsidR="009211FC" w:rsidRPr="002D29F9">
        <w:rPr>
          <w:rFonts w:ascii="Aptos" w:hAnsi="Aptos" w:cstheme="minorHAnsi"/>
          <w:color w:val="FF0000"/>
          <w:sz w:val="24"/>
          <w:szCs w:val="24"/>
        </w:rPr>
        <w:t xml:space="preserve"> improv</w:t>
      </w:r>
      <w:r w:rsidR="00FC22E7" w:rsidRPr="002D29F9">
        <w:rPr>
          <w:rFonts w:ascii="Aptos" w:hAnsi="Aptos" w:cstheme="minorHAnsi"/>
          <w:color w:val="FF0000"/>
          <w:sz w:val="24"/>
          <w:szCs w:val="24"/>
        </w:rPr>
        <w:t xml:space="preserve">e the </w:t>
      </w:r>
      <w:r w:rsidR="009211FC" w:rsidRPr="002D29F9">
        <w:rPr>
          <w:rFonts w:ascii="Aptos" w:hAnsi="Aptos" w:cstheme="minorHAnsi"/>
          <w:color w:val="FF0000"/>
          <w:sz w:val="24"/>
          <w:szCs w:val="24"/>
        </w:rPr>
        <w:t xml:space="preserve">travel time and </w:t>
      </w:r>
      <w:r w:rsidR="00FC22E7" w:rsidRPr="002D29F9">
        <w:rPr>
          <w:rFonts w:ascii="Aptos" w:hAnsi="Aptos" w:cstheme="minorHAnsi"/>
          <w:color w:val="FF0000"/>
          <w:sz w:val="24"/>
          <w:szCs w:val="24"/>
        </w:rPr>
        <w:t xml:space="preserve">transit </w:t>
      </w:r>
      <w:r w:rsidR="009211FC" w:rsidRPr="002D29F9">
        <w:rPr>
          <w:rFonts w:ascii="Aptos" w:hAnsi="Aptos" w:cstheme="minorHAnsi"/>
          <w:color w:val="FF0000"/>
          <w:sz w:val="24"/>
          <w:szCs w:val="24"/>
        </w:rPr>
        <w:t>reliability</w:t>
      </w:r>
      <w:r w:rsidR="00FC22E7" w:rsidRPr="002D29F9">
        <w:rPr>
          <w:rFonts w:ascii="Aptos" w:hAnsi="Aptos" w:cstheme="minorHAnsi"/>
          <w:color w:val="FF0000"/>
          <w:sz w:val="24"/>
          <w:szCs w:val="24"/>
        </w:rPr>
        <w:t xml:space="preserve"> for transit users. </w:t>
      </w:r>
    </w:p>
    <w:p w14:paraId="594159E7" w14:textId="2472141F" w:rsidR="004C50FC" w:rsidRPr="00874226" w:rsidRDefault="001E1078"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All Projects and Phases.</w:t>
      </w:r>
      <w:r w:rsidRPr="00874226">
        <w:rPr>
          <w:rFonts w:ascii="Aptos" w:hAnsi="Aptos" w:cstheme="minorHAnsi"/>
          <w:b/>
          <w:spacing w:val="40"/>
          <w:sz w:val="24"/>
          <w:szCs w:val="24"/>
        </w:rPr>
        <w:t xml:space="preserve"> </w:t>
      </w:r>
      <w:r w:rsidRPr="00874226">
        <w:rPr>
          <w:rFonts w:ascii="Aptos" w:hAnsi="Aptos" w:cstheme="minorHAnsi"/>
          <w:sz w:val="24"/>
          <w:szCs w:val="24"/>
        </w:rPr>
        <w:t>Complete Streets infrastructure sufficient to enable reasonably safe travel along and across the right</w:t>
      </w:r>
      <w:r w:rsidR="00050E52">
        <w:rPr>
          <w:rFonts w:ascii="Aptos" w:hAnsi="Aptos" w:cstheme="minorHAnsi"/>
          <w:sz w:val="24"/>
          <w:szCs w:val="24"/>
        </w:rPr>
        <w:t>-</w:t>
      </w:r>
      <w:r w:rsidRPr="00874226">
        <w:rPr>
          <w:rFonts w:ascii="Aptos" w:hAnsi="Aptos" w:cstheme="minorHAnsi"/>
          <w:sz w:val="24"/>
          <w:szCs w:val="24"/>
        </w:rPr>
        <w:t>of</w:t>
      </w:r>
      <w:r w:rsidR="00050E52">
        <w:rPr>
          <w:rFonts w:ascii="Aptos" w:hAnsi="Aptos" w:cstheme="minorHAnsi"/>
          <w:sz w:val="24"/>
          <w:szCs w:val="24"/>
        </w:rPr>
        <w:t>-</w:t>
      </w:r>
      <w:r w:rsidRPr="00874226">
        <w:rPr>
          <w:rFonts w:ascii="Aptos" w:hAnsi="Aptos" w:cstheme="minorHAnsi"/>
          <w:sz w:val="24"/>
          <w:szCs w:val="24"/>
        </w:rPr>
        <w:t>way for each category of users,  shall be incorporated into all planning, funding, design, approval, and implementation processes for any construction, reconstruction,</w:t>
      </w:r>
      <w:r w:rsidRPr="00874226">
        <w:rPr>
          <w:rFonts w:ascii="Aptos" w:hAnsi="Aptos" w:cstheme="minorHAnsi"/>
          <w:spacing w:val="-5"/>
          <w:sz w:val="24"/>
          <w:szCs w:val="24"/>
        </w:rPr>
        <w:t xml:space="preserve"> </w:t>
      </w:r>
      <w:r w:rsidRPr="00874226">
        <w:rPr>
          <w:rFonts w:ascii="Aptos" w:hAnsi="Aptos" w:cstheme="minorHAnsi"/>
          <w:sz w:val="24"/>
          <w:szCs w:val="24"/>
        </w:rPr>
        <w:t>retrofit,</w:t>
      </w:r>
      <w:r w:rsidRPr="00874226">
        <w:rPr>
          <w:rFonts w:ascii="Aptos" w:hAnsi="Aptos" w:cstheme="minorHAnsi"/>
          <w:spacing w:val="-3"/>
          <w:sz w:val="24"/>
          <w:szCs w:val="24"/>
        </w:rPr>
        <w:t xml:space="preserve"> </w:t>
      </w:r>
      <w:r w:rsidRPr="00874226">
        <w:rPr>
          <w:rFonts w:ascii="Aptos" w:hAnsi="Aptos" w:cstheme="minorHAnsi"/>
          <w:sz w:val="24"/>
          <w:szCs w:val="24"/>
        </w:rPr>
        <w:t>maintenance,</w:t>
      </w:r>
      <w:r w:rsidRPr="00874226">
        <w:rPr>
          <w:rFonts w:ascii="Aptos" w:hAnsi="Aptos" w:cstheme="minorHAnsi"/>
          <w:spacing w:val="-5"/>
          <w:sz w:val="24"/>
          <w:szCs w:val="24"/>
        </w:rPr>
        <w:t xml:space="preserve"> </w:t>
      </w:r>
      <w:r w:rsidRPr="00874226">
        <w:rPr>
          <w:rFonts w:ascii="Aptos" w:hAnsi="Aptos" w:cstheme="minorHAnsi"/>
          <w:sz w:val="24"/>
          <w:szCs w:val="24"/>
        </w:rPr>
        <w:t>operations,</w:t>
      </w:r>
      <w:r w:rsidRPr="00874226">
        <w:rPr>
          <w:rFonts w:ascii="Aptos" w:hAnsi="Aptos" w:cstheme="minorHAnsi"/>
          <w:spacing w:val="-5"/>
          <w:sz w:val="24"/>
          <w:szCs w:val="24"/>
        </w:rPr>
        <w:t xml:space="preserve"> </w:t>
      </w:r>
      <w:r w:rsidRPr="00874226">
        <w:rPr>
          <w:rFonts w:ascii="Aptos" w:hAnsi="Aptos" w:cstheme="minorHAnsi"/>
          <w:sz w:val="24"/>
          <w:szCs w:val="24"/>
        </w:rPr>
        <w:t>alteration,</w:t>
      </w:r>
      <w:r w:rsidRPr="00874226">
        <w:rPr>
          <w:rFonts w:ascii="Aptos" w:hAnsi="Aptos" w:cstheme="minorHAnsi"/>
          <w:spacing w:val="-5"/>
          <w:sz w:val="24"/>
          <w:szCs w:val="24"/>
        </w:rPr>
        <w:t xml:space="preserve"> </w:t>
      </w:r>
      <w:r w:rsidRPr="00874226">
        <w:rPr>
          <w:rFonts w:ascii="Aptos" w:hAnsi="Aptos" w:cstheme="minorHAnsi"/>
          <w:sz w:val="24"/>
          <w:szCs w:val="24"/>
        </w:rPr>
        <w:t>or</w:t>
      </w:r>
      <w:r w:rsidRPr="00874226">
        <w:rPr>
          <w:rFonts w:ascii="Aptos" w:hAnsi="Aptos" w:cstheme="minorHAnsi"/>
          <w:spacing w:val="-5"/>
          <w:sz w:val="24"/>
          <w:szCs w:val="24"/>
        </w:rPr>
        <w:t xml:space="preserve"> </w:t>
      </w:r>
      <w:r w:rsidRPr="00874226">
        <w:rPr>
          <w:rFonts w:ascii="Aptos" w:hAnsi="Aptos" w:cstheme="minorHAnsi"/>
          <w:sz w:val="24"/>
          <w:szCs w:val="24"/>
        </w:rPr>
        <w:t>repair</w:t>
      </w:r>
      <w:r w:rsidRPr="00874226">
        <w:rPr>
          <w:rFonts w:ascii="Aptos" w:hAnsi="Aptos" w:cstheme="minorHAnsi"/>
          <w:spacing w:val="-7"/>
          <w:sz w:val="24"/>
          <w:szCs w:val="24"/>
        </w:rPr>
        <w:t xml:space="preserve"> </w:t>
      </w:r>
      <w:r w:rsidRPr="00874226">
        <w:rPr>
          <w:rFonts w:ascii="Aptos" w:hAnsi="Aptos" w:cstheme="minorHAnsi"/>
          <w:sz w:val="24"/>
          <w:szCs w:val="24"/>
        </w:rPr>
        <w:t>of</w:t>
      </w:r>
      <w:r w:rsidRPr="00874226">
        <w:rPr>
          <w:rFonts w:ascii="Aptos" w:hAnsi="Aptos" w:cstheme="minorHAnsi"/>
          <w:spacing w:val="-7"/>
          <w:sz w:val="24"/>
          <w:szCs w:val="24"/>
        </w:rPr>
        <w:t xml:space="preserve"> </w:t>
      </w:r>
      <w:r w:rsidRPr="00874226">
        <w:rPr>
          <w:rFonts w:ascii="Aptos" w:hAnsi="Aptos" w:cstheme="minorHAnsi"/>
          <w:sz w:val="24"/>
          <w:szCs w:val="24"/>
        </w:rPr>
        <w:t>streets</w:t>
      </w:r>
      <w:r w:rsidRPr="00874226">
        <w:rPr>
          <w:rFonts w:ascii="Aptos" w:hAnsi="Aptos" w:cstheme="minorHAnsi"/>
          <w:spacing w:val="-6"/>
          <w:sz w:val="24"/>
          <w:szCs w:val="24"/>
        </w:rPr>
        <w:t xml:space="preserve"> </w:t>
      </w:r>
      <w:r w:rsidRPr="00874226">
        <w:rPr>
          <w:rFonts w:ascii="Aptos" w:hAnsi="Aptos" w:cstheme="minorHAnsi"/>
          <w:sz w:val="24"/>
          <w:szCs w:val="24"/>
        </w:rPr>
        <w:t>(including</w:t>
      </w:r>
      <w:r w:rsidRPr="00874226">
        <w:rPr>
          <w:rFonts w:ascii="Aptos" w:hAnsi="Aptos" w:cstheme="minorHAnsi"/>
          <w:spacing w:val="-4"/>
          <w:sz w:val="24"/>
          <w:szCs w:val="24"/>
        </w:rPr>
        <w:t xml:space="preserve"> </w:t>
      </w:r>
      <w:r w:rsidRPr="00874226">
        <w:rPr>
          <w:rFonts w:ascii="Aptos" w:hAnsi="Aptos" w:cstheme="minorHAnsi"/>
          <w:sz w:val="24"/>
          <w:szCs w:val="24"/>
        </w:rPr>
        <w:t>streets, roads, highways, bridges, and other portions of the transportation system), except that specific infrastructure for a given</w:t>
      </w:r>
      <w:r w:rsidRPr="00874226">
        <w:rPr>
          <w:rFonts w:ascii="Aptos" w:hAnsi="Aptos" w:cstheme="minorHAnsi"/>
          <w:spacing w:val="-1"/>
          <w:sz w:val="24"/>
          <w:szCs w:val="24"/>
        </w:rPr>
        <w:t xml:space="preserve"> </w:t>
      </w:r>
      <w:r w:rsidRPr="00874226">
        <w:rPr>
          <w:rFonts w:ascii="Aptos" w:hAnsi="Aptos" w:cstheme="minorHAnsi"/>
          <w:sz w:val="24"/>
          <w:szCs w:val="24"/>
        </w:rPr>
        <w:t>category</w:t>
      </w:r>
      <w:r w:rsidRPr="00874226">
        <w:rPr>
          <w:rFonts w:ascii="Aptos" w:hAnsi="Aptos" w:cstheme="minorHAnsi"/>
          <w:spacing w:val="-4"/>
          <w:sz w:val="24"/>
          <w:szCs w:val="24"/>
        </w:rPr>
        <w:t xml:space="preserve"> </w:t>
      </w:r>
      <w:r w:rsidRPr="00874226">
        <w:rPr>
          <w:rFonts w:ascii="Aptos" w:hAnsi="Aptos" w:cstheme="minorHAnsi"/>
          <w:sz w:val="24"/>
          <w:szCs w:val="24"/>
        </w:rPr>
        <w:t>of users may</w:t>
      </w:r>
      <w:r w:rsidRPr="00874226">
        <w:rPr>
          <w:rFonts w:ascii="Aptos" w:hAnsi="Aptos" w:cstheme="minorHAnsi"/>
          <w:spacing w:val="-4"/>
          <w:sz w:val="24"/>
          <w:szCs w:val="24"/>
        </w:rPr>
        <w:t xml:space="preserve"> </w:t>
      </w:r>
      <w:r w:rsidRPr="00874226">
        <w:rPr>
          <w:rFonts w:ascii="Aptos" w:hAnsi="Aptos" w:cstheme="minorHAnsi"/>
          <w:sz w:val="24"/>
          <w:szCs w:val="24"/>
        </w:rPr>
        <w:t>be excluded if</w:t>
      </w:r>
      <w:r w:rsidRPr="00874226">
        <w:rPr>
          <w:rFonts w:ascii="Aptos" w:hAnsi="Aptos" w:cstheme="minorHAnsi"/>
          <w:spacing w:val="-2"/>
          <w:sz w:val="24"/>
          <w:szCs w:val="24"/>
        </w:rPr>
        <w:t xml:space="preserve"> </w:t>
      </w:r>
      <w:r w:rsidRPr="00874226">
        <w:rPr>
          <w:rFonts w:ascii="Aptos" w:hAnsi="Aptos" w:cstheme="minorHAnsi"/>
          <w:sz w:val="24"/>
          <w:szCs w:val="24"/>
        </w:rPr>
        <w:t>an</w:t>
      </w:r>
      <w:r w:rsidRPr="00874226">
        <w:rPr>
          <w:rFonts w:ascii="Aptos" w:hAnsi="Aptos" w:cstheme="minorHAnsi"/>
          <w:spacing w:val="-1"/>
          <w:sz w:val="24"/>
          <w:szCs w:val="24"/>
        </w:rPr>
        <w:t xml:space="preserve"> </w:t>
      </w:r>
      <w:r w:rsidRPr="00874226">
        <w:rPr>
          <w:rFonts w:ascii="Aptos" w:hAnsi="Aptos" w:cstheme="minorHAnsi"/>
          <w:sz w:val="24"/>
          <w:szCs w:val="24"/>
        </w:rPr>
        <w:t>exemption</w:t>
      </w:r>
      <w:r w:rsidRPr="00874226">
        <w:rPr>
          <w:rFonts w:ascii="Aptos" w:hAnsi="Aptos" w:cstheme="minorHAnsi"/>
          <w:spacing w:val="-1"/>
          <w:sz w:val="24"/>
          <w:szCs w:val="24"/>
        </w:rPr>
        <w:t xml:space="preserve"> </w:t>
      </w:r>
      <w:r w:rsidRPr="00874226">
        <w:rPr>
          <w:rFonts w:ascii="Aptos" w:hAnsi="Aptos" w:cstheme="minorHAnsi"/>
          <w:sz w:val="24"/>
          <w:szCs w:val="24"/>
        </w:rPr>
        <w:t>is</w:t>
      </w:r>
      <w:r w:rsidRPr="00874226">
        <w:rPr>
          <w:rFonts w:ascii="Aptos" w:hAnsi="Aptos" w:cstheme="minorHAnsi"/>
          <w:spacing w:val="-1"/>
          <w:sz w:val="24"/>
          <w:szCs w:val="24"/>
        </w:rPr>
        <w:t xml:space="preserve"> </w:t>
      </w:r>
      <w:r w:rsidRPr="00874226">
        <w:rPr>
          <w:rFonts w:ascii="Aptos" w:hAnsi="Aptos" w:cstheme="minorHAnsi"/>
          <w:sz w:val="24"/>
          <w:szCs w:val="24"/>
        </w:rPr>
        <w:t>approved via the process set forth in section C.1 of this policy.</w:t>
      </w:r>
      <w:r w:rsidRPr="00874226">
        <w:rPr>
          <w:rFonts w:ascii="Aptos" w:hAnsi="Aptos" w:cstheme="minorHAnsi"/>
          <w:color w:val="FF0000"/>
          <w:sz w:val="24"/>
          <w:szCs w:val="24"/>
        </w:rPr>
        <w:t xml:space="preserve"> </w:t>
      </w:r>
      <w:r w:rsidR="00CF1A39" w:rsidRPr="00874226">
        <w:rPr>
          <w:rFonts w:ascii="Aptos" w:hAnsi="Aptos" w:cstheme="minorHAnsi"/>
          <w:color w:val="FF0000"/>
          <w:sz w:val="24"/>
          <w:szCs w:val="24"/>
        </w:rPr>
        <w:t xml:space="preserve">Any proposed projects along roadways with transit service should be designed with input from the transit agency on how to mitigate impacts to transit service. </w:t>
      </w:r>
      <w:r w:rsidRPr="00874226">
        <w:rPr>
          <w:rFonts w:ascii="Aptos" w:hAnsi="Aptos" w:cstheme="minorHAnsi"/>
          <w:color w:val="FF0000"/>
          <w:sz w:val="24"/>
          <w:szCs w:val="24"/>
        </w:rPr>
        <w:t xml:space="preserve"> For roadways along the </w:t>
      </w:r>
      <w:r w:rsidR="000551D1" w:rsidRPr="00874226">
        <w:rPr>
          <w:rFonts w:ascii="Aptos" w:hAnsi="Aptos" w:cstheme="minorHAnsi"/>
          <w:color w:val="FF0000"/>
          <w:sz w:val="24"/>
          <w:szCs w:val="24"/>
        </w:rPr>
        <w:t>transit priority network (regional or locally-identified)</w:t>
      </w:r>
      <w:r w:rsidRPr="00874226">
        <w:rPr>
          <w:rFonts w:ascii="Aptos" w:hAnsi="Aptos" w:cstheme="minorHAnsi"/>
          <w:color w:val="FF0000"/>
          <w:sz w:val="24"/>
          <w:szCs w:val="24"/>
        </w:rPr>
        <w:t xml:space="preserve">, the transit agency will be given the opportunity to suggest </w:t>
      </w:r>
      <w:r w:rsidR="000551D1" w:rsidRPr="00874226">
        <w:rPr>
          <w:rFonts w:ascii="Aptos" w:hAnsi="Aptos" w:cstheme="minorHAnsi"/>
          <w:color w:val="FF0000"/>
          <w:sz w:val="24"/>
          <w:szCs w:val="24"/>
        </w:rPr>
        <w:t>transit-supportive elements</w:t>
      </w:r>
      <w:r w:rsidRPr="00874226">
        <w:rPr>
          <w:rFonts w:ascii="Aptos" w:hAnsi="Aptos" w:cstheme="minorHAnsi"/>
          <w:color w:val="FF0000"/>
          <w:sz w:val="24"/>
          <w:szCs w:val="24"/>
        </w:rPr>
        <w:t xml:space="preserve"> to be considered. </w:t>
      </w:r>
    </w:p>
    <w:p w14:paraId="2078F937" w14:textId="3155AE24" w:rsidR="004C50FC" w:rsidRPr="00874226" w:rsidRDefault="00AD3339"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Bicycle and Pedestrian Advisory Committee Consultation.</w:t>
      </w:r>
      <w:r w:rsidRPr="00874226">
        <w:rPr>
          <w:rFonts w:ascii="Aptos" w:hAnsi="Aptos" w:cstheme="minorHAnsi"/>
          <w:b/>
          <w:spacing w:val="40"/>
          <w:sz w:val="24"/>
          <w:szCs w:val="24"/>
        </w:rPr>
        <w:t xml:space="preserve"> </w:t>
      </w:r>
      <w:r w:rsidRPr="00874226">
        <w:rPr>
          <w:rFonts w:ascii="Aptos" w:hAnsi="Aptos" w:cstheme="minorHAnsi"/>
          <w:sz w:val="24"/>
          <w:szCs w:val="24"/>
        </w:rPr>
        <w:t>If [</w:t>
      </w:r>
      <w:r w:rsidRPr="00874226">
        <w:rPr>
          <w:rFonts w:ascii="Aptos" w:hAnsi="Aptos" w:cstheme="minorHAnsi"/>
          <w:sz w:val="24"/>
          <w:szCs w:val="24"/>
          <w:u w:val="single"/>
        </w:rPr>
        <w:t>Jurisdiction</w:t>
      </w:r>
      <w:r w:rsidRPr="00874226">
        <w:rPr>
          <w:rFonts w:ascii="Aptos" w:hAnsi="Aptos" w:cstheme="minorHAnsi"/>
          <w:sz w:val="24"/>
          <w:szCs w:val="24"/>
        </w:rPr>
        <w:t>] has a Bicycle and Pedestrian Advisory Committee, transportation projects shall be reviewed by the Bicycle and Pedestrian</w:t>
      </w:r>
      <w:r w:rsidRPr="00874226">
        <w:rPr>
          <w:rFonts w:ascii="Aptos" w:hAnsi="Aptos" w:cstheme="minorHAnsi"/>
          <w:spacing w:val="-4"/>
          <w:sz w:val="24"/>
          <w:szCs w:val="24"/>
        </w:rPr>
        <w:t xml:space="preserve"> </w:t>
      </w:r>
      <w:r w:rsidRPr="00874226">
        <w:rPr>
          <w:rFonts w:ascii="Aptos" w:hAnsi="Aptos" w:cstheme="minorHAnsi"/>
          <w:sz w:val="24"/>
          <w:szCs w:val="24"/>
        </w:rPr>
        <w:t>Advisory</w:t>
      </w:r>
      <w:r w:rsidRPr="00874226">
        <w:rPr>
          <w:rFonts w:ascii="Aptos" w:hAnsi="Aptos" w:cstheme="minorHAnsi"/>
          <w:spacing w:val="-4"/>
          <w:sz w:val="24"/>
          <w:szCs w:val="24"/>
        </w:rPr>
        <w:t xml:space="preserve"> </w:t>
      </w:r>
      <w:r w:rsidRPr="00874226">
        <w:rPr>
          <w:rFonts w:ascii="Aptos" w:hAnsi="Aptos" w:cstheme="minorHAnsi"/>
          <w:sz w:val="24"/>
          <w:szCs w:val="24"/>
        </w:rPr>
        <w:t>Committee</w:t>
      </w:r>
      <w:r w:rsidRPr="00874226">
        <w:rPr>
          <w:rFonts w:ascii="Aptos" w:hAnsi="Aptos" w:cstheme="minorHAnsi"/>
          <w:spacing w:val="-1"/>
          <w:sz w:val="24"/>
          <w:szCs w:val="24"/>
        </w:rPr>
        <w:t xml:space="preserve"> </w:t>
      </w:r>
      <w:r w:rsidRPr="00874226">
        <w:rPr>
          <w:rFonts w:ascii="Aptos" w:hAnsi="Aptos" w:cstheme="minorHAnsi"/>
          <w:sz w:val="24"/>
          <w:szCs w:val="24"/>
        </w:rPr>
        <w:t>early</w:t>
      </w:r>
      <w:r w:rsidRPr="00874226">
        <w:rPr>
          <w:rFonts w:ascii="Aptos" w:hAnsi="Aptos" w:cstheme="minorHAnsi"/>
          <w:spacing w:val="-7"/>
          <w:sz w:val="24"/>
          <w:szCs w:val="24"/>
        </w:rPr>
        <w:t xml:space="preserve"> </w:t>
      </w:r>
      <w:r w:rsidRPr="00874226">
        <w:rPr>
          <w:rFonts w:ascii="Aptos" w:hAnsi="Aptos" w:cstheme="minorHAnsi"/>
          <w:sz w:val="24"/>
          <w:szCs w:val="24"/>
        </w:rPr>
        <w:t>in</w:t>
      </w:r>
      <w:r w:rsidRPr="00874226">
        <w:rPr>
          <w:rFonts w:ascii="Aptos" w:hAnsi="Aptos" w:cstheme="minorHAnsi"/>
          <w:spacing w:val="-4"/>
          <w:sz w:val="24"/>
          <w:szCs w:val="24"/>
        </w:rPr>
        <w:t xml:space="preserve"> </w:t>
      </w:r>
      <w:r w:rsidRPr="00874226">
        <w:rPr>
          <w:rFonts w:ascii="Aptos" w:hAnsi="Aptos" w:cstheme="minorHAnsi"/>
          <w:sz w:val="24"/>
          <w:szCs w:val="24"/>
        </w:rPr>
        <w:t>the</w:t>
      </w:r>
      <w:r w:rsidRPr="00874226">
        <w:rPr>
          <w:rFonts w:ascii="Aptos" w:hAnsi="Aptos" w:cstheme="minorHAnsi"/>
          <w:spacing w:val="-3"/>
          <w:sz w:val="24"/>
          <w:szCs w:val="24"/>
        </w:rPr>
        <w:t xml:space="preserve"> </w:t>
      </w:r>
      <w:r w:rsidRPr="00874226">
        <w:rPr>
          <w:rFonts w:ascii="Aptos" w:hAnsi="Aptos" w:cstheme="minorHAnsi"/>
          <w:sz w:val="24"/>
          <w:szCs w:val="24"/>
        </w:rPr>
        <w:t>planning</w:t>
      </w:r>
      <w:r w:rsidRPr="00874226">
        <w:rPr>
          <w:rFonts w:ascii="Aptos" w:hAnsi="Aptos" w:cstheme="minorHAnsi"/>
          <w:spacing w:val="-4"/>
          <w:sz w:val="24"/>
          <w:szCs w:val="24"/>
        </w:rPr>
        <w:t xml:space="preserve"> </w:t>
      </w:r>
      <w:r w:rsidRPr="00874226">
        <w:rPr>
          <w:rFonts w:ascii="Aptos" w:hAnsi="Aptos" w:cstheme="minorHAnsi"/>
          <w:sz w:val="24"/>
          <w:szCs w:val="24"/>
        </w:rPr>
        <w:t>and</w:t>
      </w:r>
      <w:r w:rsidRPr="00874226">
        <w:rPr>
          <w:rFonts w:ascii="Aptos" w:hAnsi="Aptos" w:cstheme="minorHAnsi"/>
          <w:spacing w:val="-3"/>
          <w:sz w:val="24"/>
          <w:szCs w:val="24"/>
        </w:rPr>
        <w:t xml:space="preserve"> </w:t>
      </w:r>
      <w:r w:rsidRPr="00874226">
        <w:rPr>
          <w:rFonts w:ascii="Aptos" w:hAnsi="Aptos" w:cstheme="minorHAnsi"/>
          <w:sz w:val="24"/>
          <w:szCs w:val="24"/>
        </w:rPr>
        <w:t>design</w:t>
      </w:r>
      <w:r w:rsidRPr="00874226">
        <w:rPr>
          <w:rFonts w:ascii="Aptos" w:hAnsi="Aptos" w:cstheme="minorHAnsi"/>
          <w:spacing w:val="-4"/>
          <w:sz w:val="24"/>
          <w:szCs w:val="24"/>
        </w:rPr>
        <w:t xml:space="preserve"> </w:t>
      </w:r>
      <w:r w:rsidRPr="00874226">
        <w:rPr>
          <w:rFonts w:ascii="Aptos" w:hAnsi="Aptos" w:cstheme="minorHAnsi"/>
          <w:sz w:val="24"/>
          <w:szCs w:val="24"/>
        </w:rPr>
        <w:t>stage,</w:t>
      </w:r>
      <w:r w:rsidRPr="00874226">
        <w:rPr>
          <w:rFonts w:ascii="Aptos" w:hAnsi="Aptos" w:cstheme="minorHAnsi"/>
          <w:spacing w:val="-3"/>
          <w:sz w:val="24"/>
          <w:szCs w:val="24"/>
        </w:rPr>
        <w:t xml:space="preserve"> </w:t>
      </w:r>
      <w:r w:rsidRPr="00874226">
        <w:rPr>
          <w:rFonts w:ascii="Aptos" w:hAnsi="Aptos" w:cstheme="minorHAnsi"/>
          <w:sz w:val="24"/>
          <w:szCs w:val="24"/>
        </w:rPr>
        <w:t>to</w:t>
      </w:r>
      <w:r w:rsidRPr="00874226">
        <w:rPr>
          <w:rFonts w:ascii="Aptos" w:hAnsi="Aptos" w:cstheme="minorHAnsi"/>
          <w:spacing w:val="-3"/>
          <w:sz w:val="24"/>
          <w:szCs w:val="24"/>
        </w:rPr>
        <w:t xml:space="preserve"> </w:t>
      </w:r>
      <w:r w:rsidRPr="00874226">
        <w:rPr>
          <w:rFonts w:ascii="Aptos" w:hAnsi="Aptos" w:cstheme="minorHAnsi"/>
          <w:sz w:val="24"/>
          <w:szCs w:val="24"/>
        </w:rPr>
        <w:t>provide</w:t>
      </w:r>
      <w:r w:rsidRPr="00874226">
        <w:rPr>
          <w:rFonts w:ascii="Aptos" w:hAnsi="Aptos" w:cstheme="minorHAnsi"/>
          <w:spacing w:val="-3"/>
          <w:sz w:val="24"/>
          <w:szCs w:val="24"/>
        </w:rPr>
        <w:t xml:space="preserve"> </w:t>
      </w:r>
      <w:r w:rsidRPr="00874226">
        <w:rPr>
          <w:rFonts w:ascii="Aptos" w:hAnsi="Aptos" w:cstheme="minorHAnsi"/>
          <w:sz w:val="24"/>
          <w:szCs w:val="24"/>
        </w:rPr>
        <w:t>the Bicycle</w:t>
      </w:r>
      <w:r w:rsidRPr="00874226">
        <w:rPr>
          <w:rFonts w:ascii="Aptos" w:hAnsi="Aptos" w:cstheme="minorHAnsi"/>
          <w:spacing w:val="-3"/>
          <w:sz w:val="24"/>
          <w:szCs w:val="24"/>
        </w:rPr>
        <w:t xml:space="preserve"> </w:t>
      </w:r>
      <w:r w:rsidRPr="00874226">
        <w:rPr>
          <w:rFonts w:ascii="Aptos" w:hAnsi="Aptos" w:cstheme="minorHAnsi"/>
          <w:sz w:val="24"/>
          <w:szCs w:val="24"/>
        </w:rPr>
        <w:t>and Pedestrian Advisory Committee an opportunity to provide comments and recommendations regarding Complete Streets features to be incorporated into the project.</w:t>
      </w:r>
    </w:p>
    <w:p w14:paraId="43DC370A" w14:textId="31AD836D" w:rsidR="004C50FC" w:rsidRPr="00874226" w:rsidRDefault="00AD3339" w:rsidP="009C71A5">
      <w:pPr>
        <w:pStyle w:val="ListParagraph"/>
        <w:numPr>
          <w:ilvl w:val="2"/>
          <w:numId w:val="17"/>
        </w:numPr>
        <w:ind w:left="1080"/>
        <w:rPr>
          <w:rFonts w:ascii="Aptos" w:hAnsi="Aptos" w:cstheme="minorHAnsi"/>
          <w:sz w:val="24"/>
          <w:szCs w:val="24"/>
        </w:rPr>
      </w:pPr>
      <w:r w:rsidRPr="00874226">
        <w:rPr>
          <w:rFonts w:ascii="Aptos" w:hAnsi="Aptos" w:cstheme="minorHAnsi"/>
          <w:b/>
          <w:sz w:val="24"/>
          <w:szCs w:val="24"/>
        </w:rPr>
        <w:t>Evaluation.</w:t>
      </w:r>
      <w:r w:rsidRPr="00874226">
        <w:rPr>
          <w:rFonts w:ascii="Aptos" w:hAnsi="Aptos" w:cstheme="minorHAnsi"/>
          <w:b/>
          <w:spacing w:val="-2"/>
          <w:sz w:val="24"/>
          <w:szCs w:val="24"/>
        </w:rPr>
        <w:t xml:space="preserve"> </w:t>
      </w:r>
      <w:r w:rsidRPr="00874226">
        <w:rPr>
          <w:rFonts w:ascii="Aptos" w:hAnsi="Aptos" w:cstheme="minorHAnsi"/>
          <w:sz w:val="24"/>
          <w:szCs w:val="24"/>
        </w:rPr>
        <w:t>All</w:t>
      </w:r>
      <w:r w:rsidRPr="00874226">
        <w:rPr>
          <w:rFonts w:ascii="Aptos" w:hAnsi="Aptos" w:cstheme="minorHAnsi"/>
          <w:spacing w:val="-4"/>
          <w:sz w:val="24"/>
          <w:szCs w:val="24"/>
        </w:rPr>
        <w:t xml:space="preserve"> </w:t>
      </w:r>
      <w:r w:rsidRPr="00874226">
        <w:rPr>
          <w:rFonts w:ascii="Aptos" w:hAnsi="Aptos" w:cstheme="minorHAnsi"/>
          <w:sz w:val="24"/>
          <w:szCs w:val="24"/>
        </w:rPr>
        <w:t>relevant</w:t>
      </w:r>
      <w:r w:rsidRPr="00874226">
        <w:rPr>
          <w:rFonts w:ascii="Aptos" w:hAnsi="Aptos" w:cstheme="minorHAnsi"/>
          <w:spacing w:val="-4"/>
          <w:sz w:val="24"/>
          <w:szCs w:val="24"/>
        </w:rPr>
        <w:t xml:space="preserve"> </w:t>
      </w:r>
      <w:r w:rsidRPr="00874226">
        <w:rPr>
          <w:rFonts w:ascii="Aptos" w:hAnsi="Aptos" w:cstheme="minorHAnsi"/>
          <w:sz w:val="24"/>
          <w:szCs w:val="24"/>
        </w:rPr>
        <w:t>agencies</w:t>
      </w:r>
      <w:r w:rsidRPr="00874226">
        <w:rPr>
          <w:rFonts w:ascii="Aptos" w:hAnsi="Aptos" w:cstheme="minorHAnsi"/>
          <w:spacing w:val="-4"/>
          <w:sz w:val="24"/>
          <w:szCs w:val="24"/>
        </w:rPr>
        <w:t xml:space="preserve"> </w:t>
      </w:r>
      <w:r w:rsidRPr="00874226">
        <w:rPr>
          <w:rFonts w:ascii="Aptos" w:hAnsi="Aptos" w:cstheme="minorHAnsi"/>
          <w:sz w:val="24"/>
          <w:szCs w:val="24"/>
        </w:rPr>
        <w:t>or</w:t>
      </w:r>
      <w:r w:rsidRPr="00874226">
        <w:rPr>
          <w:rFonts w:ascii="Aptos" w:hAnsi="Aptos" w:cstheme="minorHAnsi"/>
          <w:spacing w:val="-3"/>
          <w:sz w:val="24"/>
          <w:szCs w:val="24"/>
        </w:rPr>
        <w:t xml:space="preserve"> </w:t>
      </w:r>
      <w:r w:rsidRPr="00874226">
        <w:rPr>
          <w:rFonts w:ascii="Aptos" w:hAnsi="Aptos" w:cstheme="minorHAnsi"/>
          <w:sz w:val="24"/>
          <w:szCs w:val="24"/>
        </w:rPr>
        <w:t>departments</w:t>
      </w:r>
      <w:r w:rsidRPr="00874226">
        <w:rPr>
          <w:rFonts w:ascii="Aptos" w:hAnsi="Aptos" w:cstheme="minorHAnsi"/>
          <w:spacing w:val="-4"/>
          <w:sz w:val="24"/>
          <w:szCs w:val="24"/>
        </w:rPr>
        <w:t xml:space="preserve"> </w:t>
      </w:r>
      <w:r w:rsidR="007D15E6" w:rsidRPr="00874226">
        <w:rPr>
          <w:rFonts w:ascii="Aptos" w:hAnsi="Aptos" w:cstheme="minorHAnsi"/>
          <w:sz w:val="24"/>
          <w:szCs w:val="24"/>
        </w:rPr>
        <w:t>should</w:t>
      </w:r>
      <w:r w:rsidRPr="00874226">
        <w:rPr>
          <w:rFonts w:ascii="Aptos" w:hAnsi="Aptos" w:cstheme="minorHAnsi"/>
          <w:spacing w:val="-3"/>
          <w:sz w:val="24"/>
          <w:szCs w:val="24"/>
        </w:rPr>
        <w:t xml:space="preserve"> </w:t>
      </w:r>
      <w:r w:rsidRPr="00874226">
        <w:rPr>
          <w:rFonts w:ascii="Aptos" w:hAnsi="Aptos" w:cstheme="minorHAnsi"/>
          <w:sz w:val="24"/>
          <w:szCs w:val="24"/>
        </w:rPr>
        <w:t>perform</w:t>
      </w:r>
      <w:r w:rsidRPr="00874226">
        <w:rPr>
          <w:rFonts w:ascii="Aptos" w:hAnsi="Aptos" w:cstheme="minorHAnsi"/>
          <w:spacing w:val="-7"/>
          <w:sz w:val="24"/>
          <w:szCs w:val="24"/>
        </w:rPr>
        <w:t xml:space="preserve"> </w:t>
      </w:r>
      <w:r w:rsidRPr="00874226">
        <w:rPr>
          <w:rFonts w:ascii="Aptos" w:hAnsi="Aptos" w:cstheme="minorHAnsi"/>
          <w:sz w:val="24"/>
          <w:szCs w:val="24"/>
        </w:rPr>
        <w:t>evaluations</w:t>
      </w:r>
      <w:r w:rsidRPr="00874226">
        <w:rPr>
          <w:rFonts w:ascii="Aptos" w:hAnsi="Aptos" w:cstheme="minorHAnsi"/>
          <w:spacing w:val="-4"/>
          <w:sz w:val="24"/>
          <w:szCs w:val="24"/>
        </w:rPr>
        <w:t xml:space="preserve"> </w:t>
      </w:r>
      <w:r w:rsidRPr="00874226">
        <w:rPr>
          <w:rFonts w:ascii="Aptos" w:hAnsi="Aptos" w:cstheme="minorHAnsi"/>
          <w:sz w:val="24"/>
          <w:szCs w:val="24"/>
        </w:rPr>
        <w:t>of</w:t>
      </w:r>
      <w:r w:rsidRPr="00874226">
        <w:rPr>
          <w:rFonts w:ascii="Aptos" w:hAnsi="Aptos" w:cstheme="minorHAnsi"/>
          <w:spacing w:val="-2"/>
          <w:sz w:val="24"/>
          <w:szCs w:val="24"/>
        </w:rPr>
        <w:t xml:space="preserve"> </w:t>
      </w:r>
      <w:r w:rsidRPr="00874226">
        <w:rPr>
          <w:rFonts w:ascii="Aptos" w:hAnsi="Aptos" w:cstheme="minorHAnsi"/>
          <w:sz w:val="24"/>
          <w:szCs w:val="24"/>
        </w:rPr>
        <w:t>how</w:t>
      </w:r>
      <w:r w:rsidRPr="00874226">
        <w:rPr>
          <w:rFonts w:ascii="Aptos" w:hAnsi="Aptos" w:cstheme="minorHAnsi"/>
          <w:spacing w:val="-3"/>
          <w:sz w:val="24"/>
          <w:szCs w:val="24"/>
        </w:rPr>
        <w:t xml:space="preserve"> </w:t>
      </w:r>
      <w:r w:rsidRPr="00874226">
        <w:rPr>
          <w:rFonts w:ascii="Aptos" w:hAnsi="Aptos" w:cstheme="minorHAnsi"/>
          <w:sz w:val="24"/>
          <w:szCs w:val="24"/>
        </w:rPr>
        <w:t>well</w:t>
      </w:r>
      <w:r w:rsidRPr="00874226">
        <w:rPr>
          <w:rFonts w:ascii="Aptos" w:hAnsi="Aptos" w:cstheme="minorHAnsi"/>
          <w:spacing w:val="-3"/>
          <w:sz w:val="24"/>
          <w:szCs w:val="24"/>
        </w:rPr>
        <w:t xml:space="preserve"> </w:t>
      </w:r>
      <w:r w:rsidRPr="00874226">
        <w:rPr>
          <w:rFonts w:ascii="Aptos" w:hAnsi="Aptos" w:cstheme="minorHAnsi"/>
          <w:sz w:val="24"/>
          <w:szCs w:val="24"/>
        </w:rPr>
        <w:t>the</w:t>
      </w:r>
      <w:r w:rsidRPr="00874226">
        <w:rPr>
          <w:rFonts w:ascii="Aptos" w:hAnsi="Aptos" w:cstheme="minorHAnsi"/>
          <w:spacing w:val="-3"/>
          <w:sz w:val="24"/>
          <w:szCs w:val="24"/>
        </w:rPr>
        <w:t xml:space="preserve"> </w:t>
      </w:r>
      <w:r w:rsidRPr="00874226">
        <w:rPr>
          <w:rFonts w:ascii="Aptos" w:hAnsi="Aptos" w:cstheme="minorHAnsi"/>
          <w:sz w:val="24"/>
          <w:szCs w:val="24"/>
        </w:rPr>
        <w:t>streets and transportation network of [</w:t>
      </w:r>
      <w:r w:rsidRPr="00874226">
        <w:rPr>
          <w:rFonts w:ascii="Aptos" w:hAnsi="Aptos" w:cstheme="minorHAnsi"/>
          <w:sz w:val="24"/>
          <w:szCs w:val="24"/>
          <w:u w:val="single"/>
        </w:rPr>
        <w:t>Jurisdiction</w:t>
      </w:r>
      <w:r w:rsidRPr="00874226">
        <w:rPr>
          <w:rFonts w:ascii="Aptos" w:hAnsi="Aptos" w:cstheme="minorHAnsi"/>
          <w:sz w:val="24"/>
          <w:szCs w:val="24"/>
        </w:rPr>
        <w:t>] are serving each category of users by collecting baseline data and collecting follow-up data on a regular basis.</w:t>
      </w:r>
      <w:r w:rsidR="001E3C2B" w:rsidRPr="00874226">
        <w:rPr>
          <w:rFonts w:ascii="Aptos" w:hAnsi="Aptos" w:cstheme="minorHAnsi"/>
          <w:sz w:val="24"/>
          <w:szCs w:val="24"/>
        </w:rPr>
        <w:t xml:space="preserve"> </w:t>
      </w:r>
      <w:r w:rsidR="001E3C2B" w:rsidRPr="00874226">
        <w:rPr>
          <w:rFonts w:ascii="Aptos" w:hAnsi="Aptos" w:cstheme="minorHAnsi"/>
          <w:color w:val="EE0000"/>
          <w:sz w:val="24"/>
          <w:szCs w:val="24"/>
        </w:rPr>
        <w:t xml:space="preserve">Further, all relevant agencies or departments </w:t>
      </w:r>
      <w:r w:rsidR="0075358B" w:rsidRPr="00874226">
        <w:rPr>
          <w:rFonts w:ascii="Aptos" w:hAnsi="Aptos" w:cstheme="minorHAnsi"/>
          <w:color w:val="EE0000"/>
          <w:sz w:val="24"/>
          <w:szCs w:val="24"/>
        </w:rPr>
        <w:t>should</w:t>
      </w:r>
      <w:r w:rsidR="001E3C2B" w:rsidRPr="00874226">
        <w:rPr>
          <w:rFonts w:ascii="Aptos" w:hAnsi="Aptos" w:cstheme="minorHAnsi"/>
          <w:color w:val="EE0000"/>
          <w:sz w:val="24"/>
          <w:szCs w:val="24"/>
        </w:rPr>
        <w:t xml:space="preserve"> monitor transit-supportive investments on a regular basis to ensure their ongoing effectiveness and proper maintenance. </w:t>
      </w:r>
    </w:p>
    <w:p w14:paraId="45519B86" w14:textId="77777777" w:rsidR="00AD3339" w:rsidRPr="00874226" w:rsidRDefault="00AD3339" w:rsidP="00B7178D">
      <w:pPr>
        <w:pStyle w:val="ListParagraph"/>
        <w:numPr>
          <w:ilvl w:val="1"/>
          <w:numId w:val="17"/>
        </w:numPr>
        <w:rPr>
          <w:rFonts w:ascii="Aptos" w:hAnsi="Aptos" w:cstheme="minorHAnsi"/>
          <w:sz w:val="24"/>
          <w:szCs w:val="24"/>
        </w:rPr>
      </w:pPr>
      <w:r w:rsidRPr="00874226">
        <w:rPr>
          <w:rFonts w:ascii="Aptos" w:hAnsi="Aptos" w:cstheme="minorHAnsi"/>
          <w:sz w:val="24"/>
          <w:szCs w:val="24"/>
        </w:rPr>
        <w:t>Exceptions</w:t>
      </w:r>
    </w:p>
    <w:p w14:paraId="560B6793" w14:textId="7C580F5E" w:rsidR="00313C8B" w:rsidRPr="00874226" w:rsidRDefault="000551D1" w:rsidP="009C71A5">
      <w:pPr>
        <w:pStyle w:val="ListParagraph"/>
        <w:ind w:left="1080" w:firstLine="0"/>
        <w:rPr>
          <w:rFonts w:ascii="Aptos" w:hAnsi="Aptos" w:cstheme="minorHAnsi"/>
          <w:sz w:val="24"/>
          <w:szCs w:val="24"/>
        </w:rPr>
      </w:pPr>
      <w:r w:rsidRPr="00874226">
        <w:rPr>
          <w:rFonts w:ascii="Aptos" w:hAnsi="Aptos" w:cstheme="minorHAnsi"/>
          <w:b/>
          <w:sz w:val="24"/>
          <w:szCs w:val="24"/>
        </w:rPr>
        <w:t>Process</w:t>
      </w:r>
      <w:r w:rsidR="00AD3339" w:rsidRPr="00874226">
        <w:rPr>
          <w:rFonts w:ascii="Aptos" w:hAnsi="Aptos" w:cstheme="minorHAnsi"/>
          <w:b/>
          <w:sz w:val="24"/>
          <w:szCs w:val="24"/>
        </w:rPr>
        <w:t>.</w:t>
      </w:r>
      <w:r w:rsidR="00AD3339" w:rsidRPr="00874226">
        <w:rPr>
          <w:rFonts w:ascii="Aptos" w:hAnsi="Aptos" w:cstheme="minorHAnsi"/>
          <w:b/>
          <w:spacing w:val="40"/>
          <w:sz w:val="24"/>
          <w:szCs w:val="24"/>
        </w:rPr>
        <w:t xml:space="preserve"> </w:t>
      </w:r>
      <w:r w:rsidRPr="00874226">
        <w:rPr>
          <w:rFonts w:ascii="Aptos" w:hAnsi="Aptos" w:cstheme="minorHAnsi"/>
          <w:sz w:val="24"/>
          <w:szCs w:val="24"/>
        </w:rPr>
        <w:t>P</w:t>
      </w:r>
      <w:r w:rsidR="008A1685">
        <w:rPr>
          <w:rFonts w:ascii="Aptos" w:hAnsi="Aptos" w:cstheme="minorHAnsi"/>
          <w:sz w:val="24"/>
          <w:szCs w:val="24"/>
        </w:rPr>
        <w:t>lans or p</w:t>
      </w:r>
      <w:r w:rsidR="00AD3339" w:rsidRPr="00874226">
        <w:rPr>
          <w:rFonts w:ascii="Aptos" w:hAnsi="Aptos" w:cstheme="minorHAnsi"/>
          <w:sz w:val="24"/>
          <w:szCs w:val="24"/>
        </w:rPr>
        <w:t>rojects that seek exception from the complete streets approach</w:t>
      </w:r>
      <w:r w:rsidRPr="00874226">
        <w:rPr>
          <w:rFonts w:ascii="Aptos" w:hAnsi="Aptos" w:cstheme="minorHAnsi"/>
          <w:sz w:val="24"/>
          <w:szCs w:val="24"/>
        </w:rPr>
        <w:t xml:space="preserve"> </w:t>
      </w:r>
      <w:r w:rsidRPr="00874226">
        <w:rPr>
          <w:rFonts w:ascii="Aptos" w:hAnsi="Aptos" w:cstheme="minorHAnsi"/>
          <w:color w:val="EE0000"/>
          <w:sz w:val="24"/>
          <w:szCs w:val="24"/>
        </w:rPr>
        <w:t xml:space="preserve">– including </w:t>
      </w:r>
      <w:r w:rsidR="008A1685">
        <w:rPr>
          <w:rFonts w:ascii="Aptos" w:hAnsi="Aptos" w:cstheme="minorHAnsi"/>
          <w:color w:val="EE0000"/>
          <w:sz w:val="24"/>
          <w:szCs w:val="24"/>
        </w:rPr>
        <w:t xml:space="preserve">plans or </w:t>
      </w:r>
      <w:r w:rsidRPr="00874226">
        <w:rPr>
          <w:rFonts w:ascii="Aptos" w:hAnsi="Aptos" w:cstheme="minorHAnsi"/>
          <w:color w:val="EE0000"/>
          <w:sz w:val="24"/>
          <w:szCs w:val="24"/>
        </w:rPr>
        <w:t>projects</w:t>
      </w:r>
      <w:r w:rsidRPr="00874226">
        <w:rPr>
          <w:rFonts w:ascii="Aptos" w:hAnsi="Aptos" w:cstheme="minorHAnsi"/>
          <w:color w:val="EE0000"/>
          <w:spacing w:val="-1"/>
          <w:sz w:val="24"/>
          <w:szCs w:val="24"/>
        </w:rPr>
        <w:t xml:space="preserve"> </w:t>
      </w:r>
      <w:r w:rsidRPr="00874226">
        <w:rPr>
          <w:rFonts w:ascii="Aptos" w:hAnsi="Aptos" w:cstheme="minorHAnsi"/>
          <w:color w:val="EE0000"/>
          <w:sz w:val="24"/>
          <w:szCs w:val="24"/>
        </w:rPr>
        <w:t>that</w:t>
      </w:r>
      <w:r w:rsidRPr="00874226">
        <w:rPr>
          <w:rFonts w:ascii="Aptos" w:hAnsi="Aptos" w:cstheme="minorHAnsi"/>
          <w:color w:val="EE0000"/>
          <w:spacing w:val="-1"/>
          <w:sz w:val="24"/>
          <w:szCs w:val="24"/>
        </w:rPr>
        <w:t xml:space="preserve"> </w:t>
      </w:r>
      <w:r w:rsidRPr="00874226">
        <w:rPr>
          <w:rFonts w:ascii="Aptos" w:hAnsi="Aptos" w:cstheme="minorHAnsi"/>
          <w:color w:val="EE0000"/>
          <w:sz w:val="24"/>
          <w:szCs w:val="24"/>
        </w:rPr>
        <w:t>seek</w:t>
      </w:r>
      <w:r w:rsidRPr="00874226">
        <w:rPr>
          <w:rFonts w:ascii="Aptos" w:hAnsi="Aptos" w:cstheme="minorHAnsi"/>
          <w:color w:val="EE0000"/>
          <w:spacing w:val="-2"/>
          <w:sz w:val="24"/>
          <w:szCs w:val="24"/>
        </w:rPr>
        <w:t xml:space="preserve"> </w:t>
      </w:r>
      <w:r w:rsidRPr="00874226">
        <w:rPr>
          <w:rFonts w:ascii="Aptos" w:hAnsi="Aptos" w:cstheme="minorHAnsi"/>
          <w:color w:val="EE0000"/>
          <w:sz w:val="24"/>
          <w:szCs w:val="24"/>
        </w:rPr>
        <w:t>exception</w:t>
      </w:r>
      <w:r w:rsidRPr="00874226">
        <w:rPr>
          <w:rFonts w:ascii="Aptos" w:hAnsi="Aptos" w:cstheme="minorHAnsi"/>
          <w:color w:val="EE0000"/>
          <w:spacing w:val="-1"/>
          <w:sz w:val="24"/>
          <w:szCs w:val="24"/>
        </w:rPr>
        <w:t xml:space="preserve"> </w:t>
      </w:r>
      <w:r w:rsidR="00FA03B6">
        <w:rPr>
          <w:rFonts w:ascii="Aptos" w:hAnsi="Aptos" w:cstheme="minorHAnsi"/>
          <w:color w:val="EE0000"/>
          <w:sz w:val="24"/>
          <w:szCs w:val="24"/>
        </w:rPr>
        <w:t>to incorporating suggested</w:t>
      </w:r>
      <w:r>
        <w:rPr>
          <w:rFonts w:ascii="Aptos" w:hAnsi="Aptos" w:cstheme="minorHAnsi"/>
          <w:color w:val="EE0000"/>
          <w:sz w:val="24"/>
          <w:szCs w:val="24"/>
        </w:rPr>
        <w:t xml:space="preserve"> </w:t>
      </w:r>
      <w:r w:rsidRPr="00874226">
        <w:rPr>
          <w:rFonts w:ascii="Aptos" w:hAnsi="Aptos" w:cstheme="minorHAnsi"/>
          <w:color w:val="EE0000"/>
          <w:sz w:val="24"/>
          <w:szCs w:val="24"/>
        </w:rPr>
        <w:t>transit-</w:t>
      </w:r>
      <w:r w:rsidR="00FA03B6">
        <w:rPr>
          <w:rFonts w:ascii="Aptos" w:hAnsi="Aptos" w:cstheme="minorHAnsi"/>
          <w:color w:val="EE0000"/>
          <w:sz w:val="24"/>
          <w:szCs w:val="24"/>
        </w:rPr>
        <w:t>impact mitigations and/or</w:t>
      </w:r>
      <w:r w:rsidRPr="00874226">
        <w:rPr>
          <w:rFonts w:ascii="Aptos" w:hAnsi="Aptos" w:cstheme="minorHAnsi"/>
          <w:color w:val="EE0000"/>
          <w:sz w:val="24"/>
          <w:szCs w:val="24"/>
        </w:rPr>
        <w:t xml:space="preserve"> transit-supportive </w:t>
      </w:r>
      <w:r w:rsidR="00FA03B6">
        <w:rPr>
          <w:rFonts w:ascii="Aptos" w:hAnsi="Aptos" w:cstheme="minorHAnsi"/>
          <w:color w:val="EE0000"/>
          <w:sz w:val="24"/>
          <w:szCs w:val="24"/>
        </w:rPr>
        <w:t>design elements</w:t>
      </w:r>
      <w:r w:rsidRPr="00874226">
        <w:rPr>
          <w:rFonts w:ascii="Aptos" w:hAnsi="Aptos" w:cstheme="minorHAnsi"/>
          <w:color w:val="EE0000"/>
          <w:spacing w:val="-5"/>
          <w:sz w:val="24"/>
          <w:szCs w:val="24"/>
        </w:rPr>
        <w:t xml:space="preserve">– </w:t>
      </w:r>
      <w:r w:rsidR="00AD3339" w:rsidRPr="00874226">
        <w:rPr>
          <w:rFonts w:ascii="Aptos" w:hAnsi="Aptos" w:cstheme="minorHAnsi"/>
          <w:sz w:val="24"/>
          <w:szCs w:val="24"/>
        </w:rPr>
        <w:t>must provide written finding of how exceptional circumstances dictated that accommodations</w:t>
      </w:r>
      <w:r w:rsidR="00AD3339" w:rsidRPr="00874226">
        <w:rPr>
          <w:rFonts w:ascii="Aptos" w:hAnsi="Aptos" w:cstheme="minorHAnsi"/>
          <w:spacing w:val="-5"/>
          <w:sz w:val="24"/>
          <w:szCs w:val="24"/>
        </w:rPr>
        <w:t xml:space="preserve"> </w:t>
      </w:r>
      <w:r w:rsidR="00AD3339" w:rsidRPr="00874226">
        <w:rPr>
          <w:rFonts w:ascii="Aptos" w:hAnsi="Aptos" w:cstheme="minorHAnsi"/>
          <w:sz w:val="24"/>
          <w:szCs w:val="24"/>
        </w:rPr>
        <w:t>for</w:t>
      </w:r>
      <w:r w:rsidR="00AD3339" w:rsidRPr="00874226">
        <w:rPr>
          <w:rFonts w:ascii="Aptos" w:hAnsi="Aptos" w:cstheme="minorHAnsi"/>
          <w:spacing w:val="-4"/>
          <w:sz w:val="24"/>
          <w:szCs w:val="24"/>
        </w:rPr>
        <w:t xml:space="preserve"> </w:t>
      </w:r>
      <w:r w:rsidR="00AD3339" w:rsidRPr="00874226">
        <w:rPr>
          <w:rFonts w:ascii="Aptos" w:hAnsi="Aptos" w:cstheme="minorHAnsi"/>
          <w:sz w:val="24"/>
          <w:szCs w:val="24"/>
        </w:rPr>
        <w:t>all</w:t>
      </w:r>
      <w:r w:rsidR="00AD3339" w:rsidRPr="00874226">
        <w:rPr>
          <w:rFonts w:ascii="Aptos" w:hAnsi="Aptos" w:cstheme="minorHAnsi"/>
          <w:spacing w:val="-2"/>
          <w:sz w:val="24"/>
          <w:szCs w:val="24"/>
        </w:rPr>
        <w:t xml:space="preserve"> </w:t>
      </w:r>
      <w:r w:rsidR="00AD3339" w:rsidRPr="00874226">
        <w:rPr>
          <w:rFonts w:ascii="Aptos" w:hAnsi="Aptos" w:cstheme="minorHAnsi"/>
          <w:sz w:val="24"/>
          <w:szCs w:val="24"/>
        </w:rPr>
        <w:t>modes</w:t>
      </w:r>
      <w:r w:rsidR="00AD3339" w:rsidRPr="00874226">
        <w:rPr>
          <w:rFonts w:ascii="Aptos" w:hAnsi="Aptos" w:cstheme="minorHAnsi"/>
          <w:spacing w:val="-2"/>
          <w:sz w:val="24"/>
          <w:szCs w:val="24"/>
        </w:rPr>
        <w:t xml:space="preserve"> </w:t>
      </w:r>
      <w:r w:rsidR="00AD3339" w:rsidRPr="00874226">
        <w:rPr>
          <w:rFonts w:ascii="Aptos" w:hAnsi="Aptos" w:cstheme="minorHAnsi"/>
          <w:sz w:val="24"/>
          <w:szCs w:val="24"/>
        </w:rPr>
        <w:t>were</w:t>
      </w:r>
      <w:r w:rsidR="00AD3339" w:rsidRPr="00874226">
        <w:rPr>
          <w:rFonts w:ascii="Aptos" w:hAnsi="Aptos" w:cstheme="minorHAnsi"/>
          <w:spacing w:val="-2"/>
          <w:sz w:val="24"/>
          <w:szCs w:val="24"/>
        </w:rPr>
        <w:t xml:space="preserve"> </w:t>
      </w:r>
      <w:r w:rsidR="00AD3339" w:rsidRPr="00874226">
        <w:rPr>
          <w:rFonts w:ascii="Aptos" w:hAnsi="Aptos" w:cstheme="minorHAnsi"/>
          <w:sz w:val="24"/>
          <w:szCs w:val="24"/>
        </w:rPr>
        <w:t>not to</w:t>
      </w:r>
      <w:r w:rsidR="00AD3339" w:rsidRPr="00874226">
        <w:rPr>
          <w:rFonts w:ascii="Aptos" w:hAnsi="Aptos" w:cstheme="minorHAnsi"/>
          <w:spacing w:val="-3"/>
          <w:sz w:val="24"/>
          <w:szCs w:val="24"/>
        </w:rPr>
        <w:t xml:space="preserve"> </w:t>
      </w:r>
      <w:r w:rsidR="00AD3339" w:rsidRPr="00874226">
        <w:rPr>
          <w:rFonts w:ascii="Aptos" w:hAnsi="Aptos" w:cstheme="minorHAnsi"/>
          <w:sz w:val="24"/>
          <w:szCs w:val="24"/>
        </w:rPr>
        <w:t>be</w:t>
      </w:r>
      <w:r w:rsidR="00AD3339" w:rsidRPr="00874226">
        <w:rPr>
          <w:rFonts w:ascii="Aptos" w:hAnsi="Aptos" w:cstheme="minorHAnsi"/>
          <w:spacing w:val="-3"/>
          <w:sz w:val="24"/>
          <w:szCs w:val="24"/>
        </w:rPr>
        <w:t xml:space="preserve"> </w:t>
      </w:r>
      <w:r w:rsidR="00AD3339" w:rsidRPr="00874226">
        <w:rPr>
          <w:rFonts w:ascii="Aptos" w:hAnsi="Aptos" w:cstheme="minorHAnsi"/>
          <w:sz w:val="24"/>
          <w:szCs w:val="24"/>
        </w:rPr>
        <w:t>included</w:t>
      </w:r>
      <w:r w:rsidR="00AD3339" w:rsidRPr="00874226">
        <w:rPr>
          <w:rFonts w:ascii="Aptos" w:hAnsi="Aptos" w:cstheme="minorHAnsi"/>
          <w:spacing w:val="-3"/>
          <w:sz w:val="24"/>
          <w:szCs w:val="24"/>
        </w:rPr>
        <w:t xml:space="preserve"> </w:t>
      </w:r>
      <w:r w:rsidR="00AD3339" w:rsidRPr="00874226">
        <w:rPr>
          <w:rFonts w:ascii="Aptos" w:hAnsi="Aptos" w:cstheme="minorHAnsi"/>
          <w:sz w:val="24"/>
          <w:szCs w:val="24"/>
        </w:rPr>
        <w:t>in</w:t>
      </w:r>
      <w:r w:rsidR="00AD3339" w:rsidRPr="00874226">
        <w:rPr>
          <w:rFonts w:ascii="Aptos" w:hAnsi="Aptos" w:cstheme="minorHAnsi"/>
          <w:spacing w:val="-6"/>
          <w:sz w:val="24"/>
          <w:szCs w:val="24"/>
        </w:rPr>
        <w:t xml:space="preserve"> </w:t>
      </w:r>
      <w:r w:rsidR="00AD3339" w:rsidRPr="00874226">
        <w:rPr>
          <w:rFonts w:ascii="Aptos" w:hAnsi="Aptos" w:cstheme="minorHAnsi"/>
          <w:sz w:val="24"/>
          <w:szCs w:val="24"/>
        </w:rPr>
        <w:t>the</w:t>
      </w:r>
      <w:r w:rsidR="00AD3339" w:rsidRPr="00874226">
        <w:rPr>
          <w:rFonts w:ascii="Aptos" w:hAnsi="Aptos" w:cstheme="minorHAnsi"/>
          <w:spacing w:val="-4"/>
          <w:sz w:val="24"/>
          <w:szCs w:val="24"/>
        </w:rPr>
        <w:t xml:space="preserve"> </w:t>
      </w:r>
      <w:r w:rsidR="00AD3339" w:rsidRPr="00874226">
        <w:rPr>
          <w:rFonts w:ascii="Aptos" w:hAnsi="Aptos" w:cstheme="minorHAnsi"/>
          <w:sz w:val="24"/>
          <w:szCs w:val="24"/>
        </w:rPr>
        <w:t>project.</w:t>
      </w:r>
      <w:r w:rsidR="00AD3339" w:rsidRPr="00874226">
        <w:rPr>
          <w:rFonts w:ascii="Aptos" w:hAnsi="Aptos" w:cstheme="minorHAnsi"/>
          <w:spacing w:val="-6"/>
          <w:sz w:val="24"/>
          <w:szCs w:val="24"/>
        </w:rPr>
        <w:t xml:space="preserve"> </w:t>
      </w:r>
      <w:r w:rsidR="006E1658" w:rsidRPr="00874226">
        <w:rPr>
          <w:rFonts w:ascii="Aptos" w:hAnsi="Aptos" w:cstheme="minorHAnsi"/>
          <w:spacing w:val="-6"/>
          <w:sz w:val="24"/>
          <w:szCs w:val="24"/>
        </w:rPr>
        <w:t>The</w:t>
      </w:r>
      <w:r w:rsidR="00AD3339" w:rsidRPr="00874226">
        <w:rPr>
          <w:rFonts w:ascii="Aptos" w:hAnsi="Aptos" w:cstheme="minorHAnsi"/>
          <w:spacing w:val="-4"/>
          <w:sz w:val="24"/>
          <w:szCs w:val="24"/>
        </w:rPr>
        <w:t xml:space="preserve"> </w:t>
      </w:r>
      <w:r w:rsidR="00AD3339" w:rsidRPr="00874226">
        <w:rPr>
          <w:rFonts w:ascii="Aptos" w:hAnsi="Aptos" w:cstheme="minorHAnsi"/>
          <w:sz w:val="24"/>
          <w:szCs w:val="24"/>
        </w:rPr>
        <w:t>memorandum</w:t>
      </w:r>
      <w:r w:rsidR="00AD3339" w:rsidRPr="00874226">
        <w:rPr>
          <w:rFonts w:ascii="Aptos" w:hAnsi="Aptos" w:cstheme="minorHAnsi"/>
          <w:spacing w:val="-6"/>
          <w:sz w:val="24"/>
          <w:szCs w:val="24"/>
        </w:rPr>
        <w:t xml:space="preserve"> </w:t>
      </w:r>
      <w:r w:rsidR="00AD3339" w:rsidRPr="00874226">
        <w:rPr>
          <w:rFonts w:ascii="Aptos" w:hAnsi="Aptos" w:cstheme="minorHAnsi"/>
          <w:sz w:val="24"/>
          <w:szCs w:val="24"/>
        </w:rPr>
        <w:t>should</w:t>
      </w:r>
      <w:r w:rsidR="00AD3339" w:rsidRPr="00874226">
        <w:rPr>
          <w:rFonts w:ascii="Aptos" w:hAnsi="Aptos" w:cstheme="minorHAnsi"/>
          <w:spacing w:val="-3"/>
          <w:sz w:val="24"/>
          <w:szCs w:val="24"/>
        </w:rPr>
        <w:t xml:space="preserve"> </w:t>
      </w:r>
      <w:r w:rsidR="00AD3339" w:rsidRPr="00874226">
        <w:rPr>
          <w:rFonts w:ascii="Aptos" w:hAnsi="Aptos" w:cstheme="minorHAnsi"/>
          <w:sz w:val="24"/>
          <w:szCs w:val="24"/>
        </w:rPr>
        <w:t xml:space="preserve">be signed by </w:t>
      </w:r>
      <w:r w:rsidR="00295DB3" w:rsidRPr="00874226">
        <w:rPr>
          <w:rFonts w:ascii="Aptos" w:hAnsi="Aptos" w:cstheme="minorHAnsi"/>
          <w:color w:val="EE0000"/>
          <w:sz w:val="24"/>
          <w:szCs w:val="24"/>
        </w:rPr>
        <w:t xml:space="preserve">senior-level staff </w:t>
      </w:r>
      <w:r w:rsidR="00AD3339" w:rsidRPr="00874226">
        <w:rPr>
          <w:rFonts w:ascii="Aptos" w:hAnsi="Aptos" w:cstheme="minorHAnsi"/>
          <w:strike/>
          <w:sz w:val="24"/>
          <w:szCs w:val="24"/>
        </w:rPr>
        <w:t>the Public Works Director</w:t>
      </w:r>
      <w:r w:rsidR="00AD3339" w:rsidRPr="00874226">
        <w:rPr>
          <w:rFonts w:ascii="Aptos" w:hAnsi="Aptos" w:cstheme="minorHAnsi"/>
          <w:sz w:val="24"/>
          <w:szCs w:val="24"/>
        </w:rPr>
        <w:t xml:space="preserve"> </w:t>
      </w:r>
      <w:r w:rsidR="00AD3339" w:rsidRPr="00874226">
        <w:rPr>
          <w:rFonts w:ascii="Aptos" w:hAnsi="Aptos" w:cstheme="minorHAnsi"/>
          <w:color w:val="EE0000"/>
          <w:sz w:val="24"/>
          <w:szCs w:val="24"/>
        </w:rPr>
        <w:t xml:space="preserve">or an </w:t>
      </w:r>
      <w:r w:rsidR="00C510CB" w:rsidRPr="00874226">
        <w:rPr>
          <w:rFonts w:ascii="Aptos" w:hAnsi="Aptos" w:cstheme="minorHAnsi"/>
          <w:color w:val="EE0000"/>
          <w:sz w:val="24"/>
          <w:szCs w:val="24"/>
        </w:rPr>
        <w:t xml:space="preserve">authorized delegate at </w:t>
      </w:r>
      <w:r w:rsidR="00F857B7" w:rsidRPr="00874226">
        <w:rPr>
          <w:rFonts w:ascii="Aptos" w:hAnsi="Aptos" w:cstheme="minorHAnsi"/>
          <w:color w:val="EE0000"/>
          <w:sz w:val="24"/>
          <w:szCs w:val="24"/>
        </w:rPr>
        <w:t xml:space="preserve">a project sponsor </w:t>
      </w:r>
      <w:r w:rsidR="00F857B7" w:rsidRPr="00874226">
        <w:rPr>
          <w:rFonts w:ascii="Aptos" w:hAnsi="Aptos" w:cstheme="minorHAnsi"/>
          <w:sz w:val="24"/>
          <w:szCs w:val="24"/>
        </w:rPr>
        <w:t>department of [</w:t>
      </w:r>
      <w:r w:rsidR="00F857B7" w:rsidRPr="00874226">
        <w:rPr>
          <w:rFonts w:ascii="Aptos" w:hAnsi="Aptos" w:cstheme="minorHAnsi"/>
          <w:sz w:val="24"/>
          <w:szCs w:val="24"/>
          <w:u w:val="single"/>
        </w:rPr>
        <w:t>Jurisdiction</w:t>
      </w:r>
      <w:r w:rsidR="00F857B7" w:rsidRPr="00874226">
        <w:rPr>
          <w:rFonts w:ascii="Aptos" w:hAnsi="Aptos" w:cstheme="minorHAnsi"/>
          <w:sz w:val="24"/>
          <w:szCs w:val="24"/>
        </w:rPr>
        <w:t>]</w:t>
      </w:r>
      <w:r w:rsidR="00F857B7" w:rsidRPr="00874226">
        <w:rPr>
          <w:rFonts w:ascii="Aptos" w:hAnsi="Aptos" w:cstheme="minorHAnsi"/>
          <w:spacing w:val="-4"/>
          <w:sz w:val="24"/>
          <w:szCs w:val="24"/>
        </w:rPr>
        <w:t xml:space="preserve"> </w:t>
      </w:r>
      <w:r w:rsidR="00521287" w:rsidRPr="00874226">
        <w:rPr>
          <w:rFonts w:ascii="Aptos" w:hAnsi="Aptos" w:cstheme="minorHAnsi"/>
          <w:color w:val="EE0000"/>
          <w:sz w:val="24"/>
          <w:szCs w:val="24"/>
        </w:rPr>
        <w:t>and</w:t>
      </w:r>
      <w:r w:rsidR="00934E22" w:rsidRPr="00874226">
        <w:rPr>
          <w:rFonts w:ascii="Aptos" w:hAnsi="Aptos" w:cstheme="minorHAnsi"/>
          <w:color w:val="EE0000"/>
          <w:sz w:val="24"/>
          <w:szCs w:val="24"/>
        </w:rPr>
        <w:t xml:space="preserve"> </w:t>
      </w:r>
      <w:r w:rsidR="006E1658" w:rsidRPr="00874226">
        <w:rPr>
          <w:rFonts w:ascii="Aptos" w:hAnsi="Aptos" w:cstheme="minorHAnsi"/>
          <w:color w:val="EE0000"/>
          <w:sz w:val="24"/>
          <w:szCs w:val="24"/>
        </w:rPr>
        <w:t xml:space="preserve">should be provided </w:t>
      </w:r>
      <w:r w:rsidR="001E3C2B" w:rsidRPr="00874226">
        <w:rPr>
          <w:rFonts w:ascii="Aptos" w:hAnsi="Aptos" w:cstheme="minorHAnsi"/>
          <w:color w:val="EE0000"/>
          <w:sz w:val="24"/>
          <w:szCs w:val="24"/>
        </w:rPr>
        <w:t xml:space="preserve">to </w:t>
      </w:r>
      <w:r w:rsidR="006E1658" w:rsidRPr="00874226">
        <w:rPr>
          <w:rFonts w:ascii="Aptos" w:hAnsi="Aptos" w:cstheme="minorHAnsi"/>
          <w:color w:val="EE0000"/>
          <w:sz w:val="24"/>
          <w:szCs w:val="24"/>
        </w:rPr>
        <w:t>transit agencies for review</w:t>
      </w:r>
      <w:r w:rsidR="00934E22" w:rsidRPr="00874226">
        <w:rPr>
          <w:rFonts w:ascii="Aptos" w:hAnsi="Aptos" w:cstheme="minorHAnsi"/>
          <w:color w:val="EE0000"/>
          <w:spacing w:val="-7"/>
          <w:sz w:val="24"/>
          <w:szCs w:val="24"/>
        </w:rPr>
        <w:t>.</w:t>
      </w:r>
      <w:r w:rsidR="00934E22" w:rsidRPr="00874226">
        <w:rPr>
          <w:rFonts w:ascii="Aptos" w:hAnsi="Aptos" w:cstheme="minorHAnsi"/>
          <w:color w:val="EE0000"/>
          <w:sz w:val="24"/>
          <w:szCs w:val="24"/>
        </w:rPr>
        <w:t xml:space="preserve"> </w:t>
      </w:r>
      <w:r w:rsidRPr="00874226">
        <w:rPr>
          <w:rFonts w:ascii="Aptos" w:hAnsi="Aptos" w:cstheme="minorHAnsi"/>
          <w:color w:val="EE0000"/>
          <w:sz w:val="24"/>
          <w:szCs w:val="24"/>
        </w:rPr>
        <w:t xml:space="preserve"> </w:t>
      </w:r>
      <w:r w:rsidR="00AD3339" w:rsidRPr="00874226">
        <w:rPr>
          <w:rFonts w:ascii="Aptos" w:hAnsi="Aptos" w:cstheme="minorHAnsi"/>
          <w:sz w:val="24"/>
          <w:szCs w:val="24"/>
        </w:rPr>
        <w:t>Project</w:t>
      </w:r>
      <w:r w:rsidR="00E62768" w:rsidRPr="00874226">
        <w:rPr>
          <w:rFonts w:ascii="Aptos" w:hAnsi="Aptos" w:cstheme="minorHAnsi"/>
          <w:sz w:val="24"/>
          <w:szCs w:val="24"/>
        </w:rPr>
        <w:t>s</w:t>
      </w:r>
      <w:r w:rsidR="00AD3339" w:rsidRPr="00874226">
        <w:rPr>
          <w:rFonts w:ascii="Aptos" w:hAnsi="Aptos" w:cstheme="minorHAnsi"/>
          <w:sz w:val="24"/>
          <w:szCs w:val="24"/>
        </w:rPr>
        <w:t xml:space="preserve"> that are granted exceptions must</w:t>
      </w:r>
      <w:r w:rsidR="00AD3339" w:rsidRPr="00874226">
        <w:rPr>
          <w:rFonts w:ascii="Aptos" w:hAnsi="Aptos" w:cstheme="minorHAnsi"/>
          <w:spacing w:val="-2"/>
          <w:sz w:val="24"/>
          <w:szCs w:val="24"/>
        </w:rPr>
        <w:t xml:space="preserve"> </w:t>
      </w:r>
      <w:r w:rsidR="00AD3339" w:rsidRPr="00874226">
        <w:rPr>
          <w:rFonts w:ascii="Aptos" w:hAnsi="Aptos" w:cstheme="minorHAnsi"/>
          <w:sz w:val="24"/>
          <w:szCs w:val="24"/>
        </w:rPr>
        <w:t>be made</w:t>
      </w:r>
      <w:r w:rsidR="00AD3339" w:rsidRPr="00874226">
        <w:rPr>
          <w:rFonts w:ascii="Aptos" w:hAnsi="Aptos" w:cstheme="minorHAnsi"/>
          <w:spacing w:val="-1"/>
          <w:sz w:val="24"/>
          <w:szCs w:val="24"/>
        </w:rPr>
        <w:t xml:space="preserve"> </w:t>
      </w:r>
      <w:r w:rsidR="00AD3339" w:rsidRPr="00874226">
        <w:rPr>
          <w:rFonts w:ascii="Aptos" w:hAnsi="Aptos" w:cstheme="minorHAnsi"/>
          <w:sz w:val="24"/>
          <w:szCs w:val="24"/>
        </w:rPr>
        <w:t>publicly</w:t>
      </w:r>
      <w:r w:rsidR="00AD3339" w:rsidRPr="00874226">
        <w:rPr>
          <w:rFonts w:ascii="Aptos" w:hAnsi="Aptos" w:cstheme="minorHAnsi"/>
          <w:spacing w:val="-5"/>
          <w:sz w:val="24"/>
          <w:szCs w:val="24"/>
        </w:rPr>
        <w:t xml:space="preserve"> </w:t>
      </w:r>
      <w:r w:rsidR="00AD3339" w:rsidRPr="00874226">
        <w:rPr>
          <w:rFonts w:ascii="Aptos" w:hAnsi="Aptos" w:cstheme="minorHAnsi"/>
          <w:sz w:val="24"/>
          <w:szCs w:val="24"/>
        </w:rPr>
        <w:t>available</w:t>
      </w:r>
      <w:r w:rsidR="00AD3339" w:rsidRPr="00874226">
        <w:rPr>
          <w:rFonts w:ascii="Aptos" w:hAnsi="Aptos" w:cstheme="minorHAnsi"/>
          <w:spacing w:val="-1"/>
          <w:sz w:val="24"/>
          <w:szCs w:val="24"/>
        </w:rPr>
        <w:t xml:space="preserve"> </w:t>
      </w:r>
      <w:r w:rsidR="00AD3339" w:rsidRPr="00874226">
        <w:rPr>
          <w:rFonts w:ascii="Aptos" w:hAnsi="Aptos" w:cstheme="minorHAnsi"/>
          <w:sz w:val="24"/>
          <w:szCs w:val="24"/>
        </w:rPr>
        <w:t>for</w:t>
      </w:r>
      <w:r w:rsidR="00AD3339" w:rsidRPr="00874226">
        <w:rPr>
          <w:rFonts w:ascii="Aptos" w:hAnsi="Aptos" w:cstheme="minorHAnsi"/>
          <w:spacing w:val="-1"/>
          <w:sz w:val="24"/>
          <w:szCs w:val="24"/>
        </w:rPr>
        <w:t xml:space="preserve"> </w:t>
      </w:r>
      <w:r w:rsidR="00AD3339" w:rsidRPr="00874226">
        <w:rPr>
          <w:rFonts w:ascii="Aptos" w:hAnsi="Aptos" w:cstheme="minorHAnsi"/>
          <w:sz w:val="24"/>
          <w:szCs w:val="24"/>
        </w:rPr>
        <w:t>review.</w:t>
      </w:r>
      <w:r w:rsidR="00AD3339" w:rsidRPr="00874226">
        <w:rPr>
          <w:rFonts w:ascii="Aptos" w:hAnsi="Aptos" w:cstheme="minorHAnsi"/>
          <w:spacing w:val="40"/>
          <w:sz w:val="24"/>
          <w:szCs w:val="24"/>
        </w:rPr>
        <w:t xml:space="preserve"> </w:t>
      </w:r>
      <w:r w:rsidR="00AD3339" w:rsidRPr="00874226">
        <w:rPr>
          <w:rFonts w:ascii="Aptos" w:hAnsi="Aptos" w:cstheme="minorHAnsi"/>
          <w:sz w:val="24"/>
          <w:szCs w:val="24"/>
        </w:rPr>
        <w:t>Federal</w:t>
      </w:r>
      <w:r w:rsidR="00AD3339" w:rsidRPr="00874226">
        <w:rPr>
          <w:rFonts w:ascii="Aptos" w:hAnsi="Aptos" w:cstheme="minorHAnsi"/>
          <w:spacing w:val="-1"/>
          <w:sz w:val="24"/>
          <w:szCs w:val="24"/>
        </w:rPr>
        <w:t xml:space="preserve"> </w:t>
      </w:r>
      <w:r w:rsidR="00AD3339" w:rsidRPr="00874226">
        <w:rPr>
          <w:rFonts w:ascii="Aptos" w:hAnsi="Aptos" w:cstheme="minorHAnsi"/>
          <w:sz w:val="24"/>
          <w:szCs w:val="24"/>
        </w:rPr>
        <w:lastRenderedPageBreak/>
        <w:t>guidance</w:t>
      </w:r>
      <w:r w:rsidR="00AD3339" w:rsidRPr="00874226">
        <w:rPr>
          <w:rFonts w:ascii="Aptos" w:hAnsi="Aptos" w:cstheme="minorHAnsi"/>
          <w:spacing w:val="-1"/>
          <w:sz w:val="24"/>
          <w:szCs w:val="24"/>
        </w:rPr>
        <w:t xml:space="preserve"> </w:t>
      </w:r>
      <w:r w:rsidR="00AD3339" w:rsidRPr="00874226">
        <w:rPr>
          <w:rFonts w:ascii="Aptos" w:hAnsi="Aptos" w:cstheme="minorHAnsi"/>
          <w:sz w:val="24"/>
          <w:szCs w:val="24"/>
        </w:rPr>
        <w:t>on</w:t>
      </w:r>
      <w:r w:rsidR="00AD3339" w:rsidRPr="00874226">
        <w:rPr>
          <w:rFonts w:ascii="Aptos" w:hAnsi="Aptos" w:cstheme="minorHAnsi"/>
          <w:spacing w:val="-2"/>
          <w:sz w:val="24"/>
          <w:szCs w:val="24"/>
        </w:rPr>
        <w:t xml:space="preserve"> </w:t>
      </w:r>
      <w:r w:rsidR="00AD3339" w:rsidRPr="00874226">
        <w:rPr>
          <w:rFonts w:ascii="Aptos" w:hAnsi="Aptos" w:cstheme="minorHAnsi"/>
          <w:sz w:val="24"/>
          <w:szCs w:val="24"/>
        </w:rPr>
        <w:t xml:space="preserve">exceptions can be found from the Federal Highway Administration (FHWA) website, </w:t>
      </w:r>
      <w:r w:rsidR="00AD3339" w:rsidRPr="00874226">
        <w:rPr>
          <w:rFonts w:ascii="Aptos" w:hAnsi="Aptos" w:cstheme="minorHAnsi"/>
          <w:i/>
          <w:sz w:val="24"/>
          <w:szCs w:val="24"/>
        </w:rPr>
        <w:t xml:space="preserve">Accommodating Bicycle and Pedestrian Travel, </w:t>
      </w:r>
      <w:r w:rsidR="00AD3339" w:rsidRPr="00874226">
        <w:rPr>
          <w:rFonts w:ascii="Aptos" w:hAnsi="Aptos" w:cstheme="minorHAnsi"/>
          <w:sz w:val="24"/>
          <w:szCs w:val="24"/>
        </w:rPr>
        <w:t xml:space="preserve">online at: </w:t>
      </w:r>
      <w:hyperlink r:id="rId17">
        <w:r w:rsidR="00AD3339" w:rsidRPr="00874226">
          <w:rPr>
            <w:rFonts w:ascii="Aptos" w:hAnsi="Aptos" w:cstheme="minorHAnsi"/>
            <w:color w:val="0000FF"/>
            <w:spacing w:val="-2"/>
            <w:sz w:val="24"/>
            <w:szCs w:val="24"/>
            <w:u w:val="single" w:color="0000FF"/>
          </w:rPr>
          <w:t>http://www.fhwa.dot.gov/environment/bicycle_pedestrian/guidance/design_guidance/design.cfm</w:t>
        </w:r>
      </w:hyperlink>
      <w:bookmarkEnd w:id="2"/>
    </w:p>
    <w:sectPr w:rsidR="00313C8B" w:rsidRPr="00874226" w:rsidSect="00CF42E0">
      <w:headerReference w:type="even" r:id="rId18"/>
      <w:headerReference w:type="default" r:id="rId19"/>
      <w:footerReference w:type="default" r:id="rId20"/>
      <w:headerReference w:type="first" r:id="rId21"/>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AEA4" w14:textId="77777777" w:rsidR="00DF7EA9" w:rsidRDefault="00DF7EA9" w:rsidP="00B7178D">
      <w:r>
        <w:separator/>
      </w:r>
    </w:p>
  </w:endnote>
  <w:endnote w:type="continuationSeparator" w:id="0">
    <w:p w14:paraId="52DD90E9" w14:textId="77777777" w:rsidR="00DF7EA9" w:rsidRDefault="00DF7EA9" w:rsidP="00B7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53988861"/>
      <w:docPartObj>
        <w:docPartGallery w:val="Page Numbers (Bottom of Page)"/>
        <w:docPartUnique/>
      </w:docPartObj>
    </w:sdtPr>
    <w:sdtEndPr>
      <w:rPr>
        <w:noProof/>
      </w:rPr>
    </w:sdtEndPr>
    <w:sdtContent>
      <w:p w14:paraId="0B23C0E9" w14:textId="12C47943" w:rsidR="00B5375E" w:rsidRPr="005A59F4" w:rsidRDefault="44229BD7" w:rsidP="005A59F4">
        <w:pPr>
          <w:pStyle w:val="Footer"/>
          <w:rPr>
            <w:rFonts w:ascii="Aptos" w:hAnsi="Aptos"/>
          </w:rPr>
        </w:pPr>
        <w:r w:rsidRPr="44229BD7">
          <w:rPr>
            <w:rFonts w:ascii="Aptos" w:hAnsi="Aptos"/>
          </w:rPr>
          <w:t xml:space="preserve">Page </w:t>
        </w:r>
        <w:r w:rsidR="005A59F4" w:rsidRPr="44229BD7">
          <w:rPr>
            <w:rFonts w:ascii="Aptos" w:hAnsi="Aptos"/>
            <w:noProof/>
          </w:rPr>
          <w:fldChar w:fldCharType="begin"/>
        </w:r>
        <w:r w:rsidR="005A59F4" w:rsidRPr="44229BD7">
          <w:rPr>
            <w:rFonts w:ascii="Aptos" w:hAnsi="Aptos"/>
          </w:rPr>
          <w:instrText xml:space="preserve"> PAGE   \* MERGEFORMAT </w:instrText>
        </w:r>
        <w:r w:rsidR="005A59F4" w:rsidRPr="44229BD7">
          <w:rPr>
            <w:rFonts w:ascii="Aptos" w:hAnsi="Aptos"/>
          </w:rPr>
          <w:fldChar w:fldCharType="separate"/>
        </w:r>
        <w:r w:rsidRPr="44229BD7">
          <w:rPr>
            <w:rFonts w:ascii="Aptos" w:hAnsi="Aptos"/>
            <w:noProof/>
          </w:rPr>
          <w:t>2</w:t>
        </w:r>
        <w:r w:rsidR="005A59F4" w:rsidRPr="44229BD7">
          <w:rPr>
            <w:rFonts w:ascii="Aptos" w:hAnsi="Aptos"/>
            <w:noProof/>
          </w:rPr>
          <w:fldChar w:fldCharType="end"/>
        </w:r>
        <w:r w:rsidR="005A59F4">
          <w:tab/>
        </w:r>
        <w:r w:rsidR="005A59F4">
          <w:tab/>
        </w:r>
        <w:r w:rsidRPr="00E71337">
          <w:rPr>
            <w:rFonts w:ascii="Aptos" w:hAnsi="Aptos"/>
          </w:rPr>
          <w:t xml:space="preserve">Rev </w:t>
        </w:r>
        <w:r w:rsidR="00037319" w:rsidRPr="00037319">
          <w:rPr>
            <w:rFonts w:ascii="Aptos" w:hAnsi="Aptos"/>
          </w:rPr>
          <w:t>06</w:t>
        </w:r>
        <w:r w:rsidRPr="00E71337">
          <w:rPr>
            <w:rFonts w:ascii="Aptos" w:hAnsi="Aptos"/>
          </w:rPr>
          <w:t>/</w:t>
        </w:r>
        <w:r w:rsidR="00037319" w:rsidRPr="00037319">
          <w:rPr>
            <w:rFonts w:ascii="Aptos" w:hAnsi="Aptos"/>
          </w:rPr>
          <w:t>01</w:t>
        </w:r>
        <w:r w:rsidRPr="00E71337">
          <w:rPr>
            <w:rFonts w:ascii="Aptos" w:hAnsi="Aptos"/>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776173481"/>
      <w:docPartObj>
        <w:docPartGallery w:val="Page Numbers (Bottom of Page)"/>
        <w:docPartUnique/>
      </w:docPartObj>
    </w:sdtPr>
    <w:sdtContent>
      <w:p w14:paraId="0168D7D3" w14:textId="7940680E" w:rsidR="005A59F4" w:rsidRPr="005A59F4" w:rsidRDefault="44229BD7" w:rsidP="44229BD7">
        <w:pPr>
          <w:pStyle w:val="Footer"/>
          <w:rPr>
            <w:rFonts w:ascii="Aptos" w:hAnsi="Aptos" w:cstheme="minorBidi"/>
          </w:rPr>
        </w:pPr>
        <w:r w:rsidRPr="44229BD7">
          <w:rPr>
            <w:rFonts w:ascii="Aptos" w:hAnsi="Aptos" w:cstheme="minorBidi"/>
          </w:rPr>
          <w:t xml:space="preserve">Page </w:t>
        </w:r>
        <w:r w:rsidR="005A59F4" w:rsidRPr="44229BD7">
          <w:rPr>
            <w:rFonts w:ascii="Aptos" w:hAnsi="Aptos" w:cstheme="minorBidi"/>
            <w:noProof/>
          </w:rPr>
          <w:fldChar w:fldCharType="begin"/>
        </w:r>
        <w:r w:rsidR="005A59F4" w:rsidRPr="44229BD7">
          <w:rPr>
            <w:rFonts w:ascii="Aptos" w:hAnsi="Aptos" w:cstheme="minorBidi"/>
          </w:rPr>
          <w:instrText xml:space="preserve"> PAGE   \* MERGEFORMAT </w:instrText>
        </w:r>
        <w:r w:rsidR="005A59F4" w:rsidRPr="44229BD7">
          <w:rPr>
            <w:rFonts w:ascii="Aptos" w:hAnsi="Aptos" w:cstheme="minorBidi"/>
          </w:rPr>
          <w:fldChar w:fldCharType="separate"/>
        </w:r>
        <w:r w:rsidRPr="44229BD7">
          <w:rPr>
            <w:rFonts w:ascii="Aptos" w:hAnsi="Aptos" w:cstheme="minorBidi"/>
            <w:noProof/>
          </w:rPr>
          <w:t>2</w:t>
        </w:r>
        <w:r w:rsidR="005A59F4" w:rsidRPr="44229BD7">
          <w:rPr>
            <w:rFonts w:ascii="Aptos" w:hAnsi="Aptos" w:cstheme="minorBidi"/>
            <w:noProof/>
          </w:rPr>
          <w:fldChar w:fldCharType="end"/>
        </w:r>
        <w:r w:rsidR="005A59F4">
          <w:tab/>
        </w:r>
        <w:r w:rsidR="005A59F4">
          <w:tab/>
        </w:r>
        <w:r w:rsidRPr="44229BD7">
          <w:rPr>
            <w:rFonts w:ascii="Aptos" w:hAnsi="Aptos" w:cstheme="minorBidi"/>
            <w:noProof/>
          </w:rPr>
          <w:t xml:space="preserve">Rev </w:t>
        </w:r>
        <w:r w:rsidR="00037319">
          <w:rPr>
            <w:rFonts w:ascii="Aptos" w:hAnsi="Aptos" w:cstheme="minorBidi"/>
            <w:noProof/>
          </w:rPr>
          <w:t>06</w:t>
        </w:r>
        <w:r w:rsidRPr="44229BD7">
          <w:rPr>
            <w:rFonts w:ascii="Aptos" w:hAnsi="Aptos" w:cstheme="minorBidi"/>
            <w:noProof/>
          </w:rPr>
          <w:t>/</w:t>
        </w:r>
        <w:r w:rsidR="00037319">
          <w:rPr>
            <w:rFonts w:ascii="Aptos" w:hAnsi="Aptos" w:cstheme="minorBidi"/>
            <w:noProof/>
          </w:rPr>
          <w:t>01</w:t>
        </w:r>
        <w:r w:rsidRPr="44229BD7">
          <w:rPr>
            <w:rFonts w:ascii="Aptos" w:hAnsi="Aptos" w:cstheme="minorBidi"/>
            <w:noProof/>
          </w:rPr>
          <w:t>/2026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1ED5" w14:textId="5C1FCFA8" w:rsidR="007D4BF8" w:rsidRPr="007D4BF8" w:rsidRDefault="44229BD7">
    <w:pPr>
      <w:pStyle w:val="Footer"/>
      <w:rPr>
        <w:rFonts w:ascii="Aptos" w:hAnsi="Aptos"/>
      </w:rPr>
    </w:pPr>
    <w:r w:rsidRPr="44229BD7">
      <w:rPr>
        <w:rFonts w:ascii="Aptos" w:hAnsi="Aptos"/>
      </w:rPr>
      <w:t xml:space="preserve">Page </w:t>
    </w:r>
    <w:sdt>
      <w:sdtPr>
        <w:rPr>
          <w:rFonts w:ascii="Aptos" w:hAnsi="Aptos"/>
        </w:rPr>
        <w:id w:val="-1880156772"/>
        <w:docPartObj>
          <w:docPartGallery w:val="Page Numbers (Bottom of Page)"/>
          <w:docPartUnique/>
        </w:docPartObj>
      </w:sdtPr>
      <w:sdtEndPr>
        <w:rPr>
          <w:noProof/>
        </w:rPr>
      </w:sdtEndPr>
      <w:sdtContent>
        <w:r w:rsidR="007D4BF8" w:rsidRPr="44229BD7">
          <w:rPr>
            <w:rFonts w:ascii="Aptos" w:hAnsi="Aptos"/>
            <w:noProof/>
          </w:rPr>
          <w:fldChar w:fldCharType="begin"/>
        </w:r>
        <w:r w:rsidR="007D4BF8" w:rsidRPr="44229BD7">
          <w:rPr>
            <w:rFonts w:ascii="Aptos" w:hAnsi="Aptos"/>
          </w:rPr>
          <w:instrText xml:space="preserve"> PAGE   \* MERGEFORMAT </w:instrText>
        </w:r>
        <w:r w:rsidR="007D4BF8" w:rsidRPr="44229BD7">
          <w:rPr>
            <w:rFonts w:ascii="Aptos" w:hAnsi="Aptos"/>
          </w:rPr>
          <w:fldChar w:fldCharType="separate"/>
        </w:r>
        <w:r w:rsidRPr="44229BD7">
          <w:rPr>
            <w:rFonts w:ascii="Aptos" w:hAnsi="Aptos"/>
            <w:noProof/>
          </w:rPr>
          <w:t>2</w:t>
        </w:r>
        <w:r w:rsidR="007D4BF8" w:rsidRPr="44229BD7">
          <w:rPr>
            <w:rFonts w:ascii="Aptos" w:hAnsi="Aptos"/>
            <w:noProof/>
          </w:rPr>
          <w:fldChar w:fldCharType="end"/>
        </w:r>
      </w:sdtContent>
    </w:sdt>
    <w:r w:rsidR="007D4BF8">
      <w:tab/>
    </w:r>
    <w:r w:rsidR="007D4BF8">
      <w:tab/>
    </w:r>
    <w:r w:rsidRPr="44229BD7">
      <w:rPr>
        <w:rFonts w:ascii="Aptos" w:hAnsi="Aptos"/>
        <w:noProof/>
      </w:rPr>
      <w:t xml:space="preserve">Rev </w:t>
    </w:r>
    <w:r w:rsidR="00801ECE">
      <w:rPr>
        <w:rFonts w:ascii="Aptos" w:hAnsi="Aptos"/>
        <w:noProof/>
      </w:rPr>
      <w:t>06</w:t>
    </w:r>
    <w:r w:rsidR="00311180">
      <w:rPr>
        <w:rFonts w:ascii="Aptos" w:hAnsi="Aptos"/>
        <w:noProof/>
      </w:rPr>
      <w:t>/</w:t>
    </w:r>
    <w:r w:rsidR="00801ECE">
      <w:rPr>
        <w:rFonts w:ascii="Aptos" w:hAnsi="Aptos"/>
        <w:noProof/>
      </w:rPr>
      <w:t>01</w:t>
    </w:r>
    <w:r w:rsidR="00311180">
      <w:rPr>
        <w:rFonts w:ascii="Aptos" w:hAnsi="Aptos"/>
        <w:noProof/>
      </w:rPr>
      <w:t>/2026</w:t>
    </w:r>
  </w:p>
  <w:p w14:paraId="61A056D0" w14:textId="62773931" w:rsidR="00643435" w:rsidRPr="00643435" w:rsidRDefault="00643435" w:rsidP="00B7178D">
    <w:pPr>
      <w:pStyle w:val="Head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0F70" w14:textId="2C683D15" w:rsidR="007D4BF8" w:rsidRPr="007D4BF8" w:rsidRDefault="44229BD7">
    <w:pPr>
      <w:pStyle w:val="Footer"/>
      <w:rPr>
        <w:rFonts w:ascii="Aptos" w:hAnsi="Aptos"/>
      </w:rPr>
    </w:pPr>
    <w:r w:rsidRPr="44229BD7">
      <w:rPr>
        <w:rFonts w:ascii="Aptos" w:hAnsi="Aptos"/>
      </w:rPr>
      <w:t xml:space="preserve">Page </w:t>
    </w:r>
    <w:sdt>
      <w:sdtPr>
        <w:rPr>
          <w:rFonts w:ascii="Aptos" w:hAnsi="Aptos"/>
        </w:rPr>
        <w:id w:val="-1153452617"/>
        <w:docPartObj>
          <w:docPartGallery w:val="Page Numbers (Bottom of Page)"/>
          <w:docPartUnique/>
        </w:docPartObj>
      </w:sdtPr>
      <w:sdtEndPr>
        <w:rPr>
          <w:noProof/>
        </w:rPr>
      </w:sdtEndPr>
      <w:sdtContent>
        <w:r w:rsidR="007D4BF8" w:rsidRPr="44229BD7">
          <w:rPr>
            <w:rFonts w:ascii="Aptos" w:hAnsi="Aptos"/>
            <w:noProof/>
          </w:rPr>
          <w:fldChar w:fldCharType="begin"/>
        </w:r>
        <w:r w:rsidR="007D4BF8" w:rsidRPr="44229BD7">
          <w:rPr>
            <w:rFonts w:ascii="Aptos" w:hAnsi="Aptos"/>
          </w:rPr>
          <w:instrText xml:space="preserve"> PAGE   \* MERGEFORMAT </w:instrText>
        </w:r>
        <w:r w:rsidR="007D4BF8" w:rsidRPr="44229BD7">
          <w:rPr>
            <w:rFonts w:ascii="Aptos" w:hAnsi="Aptos"/>
          </w:rPr>
          <w:fldChar w:fldCharType="separate"/>
        </w:r>
        <w:r w:rsidRPr="44229BD7">
          <w:rPr>
            <w:rFonts w:ascii="Aptos" w:hAnsi="Aptos"/>
            <w:noProof/>
          </w:rPr>
          <w:t>2</w:t>
        </w:r>
        <w:r w:rsidR="007D4BF8" w:rsidRPr="44229BD7">
          <w:rPr>
            <w:rFonts w:ascii="Aptos" w:hAnsi="Aptos"/>
            <w:noProof/>
          </w:rPr>
          <w:fldChar w:fldCharType="end"/>
        </w:r>
      </w:sdtContent>
    </w:sdt>
    <w:r w:rsidR="007D4BF8">
      <w:tab/>
    </w:r>
    <w:r w:rsidR="007D4BF8">
      <w:tab/>
    </w:r>
    <w:r w:rsidRPr="44229BD7">
      <w:rPr>
        <w:rFonts w:ascii="Aptos" w:hAnsi="Aptos"/>
        <w:noProof/>
      </w:rPr>
      <w:t xml:space="preserve">Rev </w:t>
    </w:r>
    <w:r w:rsidR="00297BF8">
      <w:rPr>
        <w:rFonts w:ascii="Aptos" w:hAnsi="Aptos"/>
        <w:noProof/>
      </w:rPr>
      <w:t>06</w:t>
    </w:r>
    <w:r w:rsidRPr="44229BD7">
      <w:rPr>
        <w:rFonts w:ascii="Aptos" w:hAnsi="Aptos"/>
        <w:noProof/>
      </w:rPr>
      <w:t>/</w:t>
    </w:r>
    <w:r w:rsidR="00297BF8">
      <w:rPr>
        <w:rFonts w:ascii="Aptos" w:hAnsi="Aptos"/>
        <w:noProof/>
      </w:rPr>
      <w:t>01</w:t>
    </w:r>
    <w:r w:rsidRPr="44229BD7">
      <w:rPr>
        <w:rFonts w:ascii="Aptos" w:hAnsi="Aptos"/>
        <w:noProof/>
      </w:rPr>
      <w:t>/2026</w:t>
    </w:r>
  </w:p>
  <w:p w14:paraId="2342A3CB" w14:textId="5EDDAF92" w:rsidR="00D33BA6" w:rsidRDefault="00D33BA6" w:rsidP="00B7178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2443" w14:textId="77777777" w:rsidR="00DF7EA9" w:rsidRDefault="00DF7EA9" w:rsidP="00B7178D">
      <w:r>
        <w:separator/>
      </w:r>
    </w:p>
  </w:footnote>
  <w:footnote w:type="continuationSeparator" w:id="0">
    <w:p w14:paraId="205A87EB" w14:textId="77777777" w:rsidR="00DF7EA9" w:rsidRDefault="00DF7EA9" w:rsidP="00B7178D">
      <w:r>
        <w:continuationSeparator/>
      </w:r>
    </w:p>
  </w:footnote>
  <w:footnote w:id="1">
    <w:p w14:paraId="6B4026EC" w14:textId="0EA88043" w:rsidR="009754C5" w:rsidRPr="005A59F4" w:rsidRDefault="00767CF3" w:rsidP="008A4DEE">
      <w:pPr>
        <w:pStyle w:val="Footnote"/>
        <w:ind w:left="86"/>
        <w:rPr>
          <w:rFonts w:ascii="Aptos" w:hAnsi="Aptos"/>
        </w:rPr>
      </w:pPr>
      <w:r w:rsidRPr="005A59F4">
        <w:rPr>
          <w:rStyle w:val="FootnoteReference"/>
          <w:rFonts w:ascii="Aptos" w:hAnsi="Aptos"/>
        </w:rPr>
        <w:footnoteRef/>
      </w:r>
      <w:r w:rsidR="009754C5" w:rsidRPr="005A59F4">
        <w:rPr>
          <w:rFonts w:ascii="Aptos" w:hAnsi="Aptos"/>
        </w:rPr>
        <w:t xml:space="preserve"> “Non-revenue scheduled” routes include deadhead movements and pull-in routes where buses operate when they are not carrying passengers. </w:t>
      </w:r>
    </w:p>
  </w:footnote>
  <w:footnote w:id="2">
    <w:p w14:paraId="17221BC1" w14:textId="77777777" w:rsidR="009754C5" w:rsidRPr="005A59F4" w:rsidRDefault="009754C5" w:rsidP="008A4DEE">
      <w:pPr>
        <w:pStyle w:val="Footnote"/>
        <w:ind w:left="86"/>
        <w:rPr>
          <w:rFonts w:ascii="Aptos" w:hAnsi="Aptos"/>
        </w:rPr>
      </w:pPr>
      <w:r w:rsidRPr="005A59F4">
        <w:rPr>
          <w:rStyle w:val="FootnoteReference"/>
          <w:rFonts w:ascii="Aptos" w:hAnsi="Aptos"/>
        </w:rPr>
        <w:footnoteRef/>
      </w:r>
      <w:r w:rsidRPr="005A59F4">
        <w:rPr>
          <w:rFonts w:ascii="Aptos" w:hAnsi="Aptos"/>
        </w:rPr>
        <w:t xml:space="preserve"> “Recurring detour” routes include locations with regular special events and conditions that require transit service to detour to an alternate street.</w:t>
      </w:r>
    </w:p>
  </w:footnote>
  <w:footnote w:id="3">
    <w:p w14:paraId="128F83DF" w14:textId="4C957BFA" w:rsidR="009754C5" w:rsidRPr="005A59F4" w:rsidRDefault="009754C5" w:rsidP="008A4DEE">
      <w:pPr>
        <w:pStyle w:val="Footnote"/>
        <w:ind w:left="86"/>
        <w:rPr>
          <w:rFonts w:ascii="Aptos" w:hAnsi="Aptos"/>
        </w:rPr>
      </w:pPr>
      <w:r w:rsidRPr="005A59F4">
        <w:rPr>
          <w:rStyle w:val="FootnoteReference"/>
          <w:rFonts w:ascii="Aptos" w:hAnsi="Aptos"/>
        </w:rPr>
        <w:footnoteRef/>
      </w:r>
      <w:r w:rsidRPr="005A59F4">
        <w:rPr>
          <w:rFonts w:ascii="Aptos" w:hAnsi="Aptos"/>
        </w:rPr>
        <w:t xml:space="preserve"> “Planned budgeted” routes include transit service that is included budgeted service changes or an approved Comprehensive Operations Analysis (short-term service plan). It does not include long-range plans, unless they are budgeted.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59AC" w14:textId="7BB26D9E" w:rsidR="00B5375E" w:rsidRDefault="003C1802" w:rsidP="00B7178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4229BD7" w14:paraId="493D1DE1" w14:textId="77777777" w:rsidTr="44229BD7">
      <w:trPr>
        <w:trHeight w:val="300"/>
      </w:trPr>
      <w:tc>
        <w:tcPr>
          <w:tcW w:w="3120" w:type="dxa"/>
        </w:tcPr>
        <w:p w14:paraId="3A238C83" w14:textId="3967BE91" w:rsidR="44229BD7" w:rsidRDefault="44229BD7" w:rsidP="44229BD7">
          <w:pPr>
            <w:pStyle w:val="Header"/>
            <w:ind w:left="-115"/>
          </w:pPr>
        </w:p>
      </w:tc>
      <w:tc>
        <w:tcPr>
          <w:tcW w:w="3120" w:type="dxa"/>
        </w:tcPr>
        <w:p w14:paraId="6F70F3C3" w14:textId="6263BC45" w:rsidR="44229BD7" w:rsidRDefault="44229BD7" w:rsidP="44229BD7">
          <w:pPr>
            <w:pStyle w:val="Header"/>
            <w:jc w:val="center"/>
          </w:pPr>
        </w:p>
      </w:tc>
      <w:tc>
        <w:tcPr>
          <w:tcW w:w="3120" w:type="dxa"/>
        </w:tcPr>
        <w:p w14:paraId="79C3ACB0" w14:textId="335E7606" w:rsidR="44229BD7" w:rsidRDefault="44229BD7" w:rsidP="44229BD7">
          <w:pPr>
            <w:pStyle w:val="Header"/>
            <w:ind w:right="-115"/>
            <w:jc w:val="right"/>
          </w:pPr>
        </w:p>
      </w:tc>
    </w:tr>
  </w:tbl>
  <w:p w14:paraId="10ED6BCB" w14:textId="5B315B2C" w:rsidR="44229BD7" w:rsidRDefault="44229BD7" w:rsidP="44229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4030" w14:textId="4D458794" w:rsidR="001803C1" w:rsidRDefault="001803C1" w:rsidP="00B717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D4D8" w14:textId="7F6F1A78" w:rsidR="00643435" w:rsidRPr="00643435" w:rsidRDefault="00643435" w:rsidP="00B717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2F30" w14:textId="5D66D6A6" w:rsidR="001803C1" w:rsidRDefault="001803C1" w:rsidP="00B717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76E1" w14:textId="084D062C" w:rsidR="001803C1" w:rsidRDefault="001803C1" w:rsidP="00B717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907D" w14:textId="0DF275CB" w:rsidR="00D33BA6" w:rsidRDefault="00D33BA6" w:rsidP="00B7178D">
    <w:pPr>
      <w:pStyle w:val="BodyTex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3DC4" w14:textId="64576866" w:rsidR="001803C1" w:rsidRDefault="001803C1" w:rsidP="00B71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C7F"/>
    <w:multiLevelType w:val="hybridMultilevel"/>
    <w:tmpl w:val="4C7A6A9C"/>
    <w:lvl w:ilvl="0" w:tplc="54E67FDA">
      <w:start w:val="1"/>
      <w:numFmt w:val="upperLetter"/>
      <w:lvlText w:val="%1."/>
      <w:lvlJc w:val="left"/>
      <w:pPr>
        <w:ind w:left="1026" w:hanging="307"/>
      </w:pPr>
      <w:rPr>
        <w:rFonts w:ascii="Arial" w:eastAsia="Arial" w:hAnsi="Arial" w:cs="Arial" w:hint="default"/>
        <w:b/>
        <w:bCs/>
        <w:i w:val="0"/>
        <w:iCs w:val="0"/>
        <w:spacing w:val="0"/>
        <w:w w:val="100"/>
        <w:sz w:val="24"/>
        <w:szCs w:val="24"/>
        <w:lang w:val="en-US" w:eastAsia="en-US" w:bidi="ar-SA"/>
      </w:rPr>
    </w:lvl>
    <w:lvl w:ilvl="1" w:tplc="58366190">
      <w:start w:val="1"/>
      <w:numFmt w:val="decimal"/>
      <w:lvlText w:val="%2."/>
      <w:lvlJc w:val="left"/>
      <w:pPr>
        <w:ind w:left="720" w:hanging="281"/>
      </w:pPr>
      <w:rPr>
        <w:rFonts w:ascii="Arial" w:eastAsia="Arial" w:hAnsi="Arial" w:cs="Arial" w:hint="default"/>
        <w:b/>
        <w:bCs/>
        <w:i w:val="0"/>
        <w:iCs w:val="0"/>
        <w:spacing w:val="-1"/>
        <w:w w:val="100"/>
        <w:sz w:val="24"/>
        <w:szCs w:val="24"/>
        <w:lang w:val="en-US" w:eastAsia="en-US" w:bidi="ar-SA"/>
      </w:rPr>
    </w:lvl>
    <w:lvl w:ilvl="2" w:tplc="6CBCD8CC">
      <w:start w:val="1"/>
      <w:numFmt w:val="upperLetter"/>
      <w:lvlText w:val="%3."/>
      <w:lvlJc w:val="left"/>
      <w:pPr>
        <w:ind w:left="1800"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3" w:tplc="82A2FE30">
      <w:numFmt w:val="bullet"/>
      <w:lvlText w:val="•"/>
      <w:lvlJc w:val="left"/>
      <w:pPr>
        <w:ind w:left="2880" w:hanging="361"/>
      </w:pPr>
      <w:rPr>
        <w:rFonts w:hint="default"/>
        <w:lang w:val="en-US" w:eastAsia="en-US" w:bidi="ar-SA"/>
      </w:rPr>
    </w:lvl>
    <w:lvl w:ilvl="4" w:tplc="14FC837E">
      <w:numFmt w:val="bullet"/>
      <w:lvlText w:val="•"/>
      <w:lvlJc w:val="left"/>
      <w:pPr>
        <w:ind w:left="3960" w:hanging="361"/>
      </w:pPr>
      <w:rPr>
        <w:rFonts w:hint="default"/>
        <w:lang w:val="en-US" w:eastAsia="en-US" w:bidi="ar-SA"/>
      </w:rPr>
    </w:lvl>
    <w:lvl w:ilvl="5" w:tplc="FC8E7A3E">
      <w:numFmt w:val="bullet"/>
      <w:lvlText w:val="•"/>
      <w:lvlJc w:val="left"/>
      <w:pPr>
        <w:ind w:left="5040" w:hanging="361"/>
      </w:pPr>
      <w:rPr>
        <w:rFonts w:hint="default"/>
        <w:lang w:val="en-US" w:eastAsia="en-US" w:bidi="ar-SA"/>
      </w:rPr>
    </w:lvl>
    <w:lvl w:ilvl="6" w:tplc="29A6476E">
      <w:numFmt w:val="bullet"/>
      <w:lvlText w:val="•"/>
      <w:lvlJc w:val="left"/>
      <w:pPr>
        <w:ind w:left="6120" w:hanging="361"/>
      </w:pPr>
      <w:rPr>
        <w:rFonts w:hint="default"/>
        <w:lang w:val="en-US" w:eastAsia="en-US" w:bidi="ar-SA"/>
      </w:rPr>
    </w:lvl>
    <w:lvl w:ilvl="7" w:tplc="935E18F2">
      <w:numFmt w:val="bullet"/>
      <w:lvlText w:val="•"/>
      <w:lvlJc w:val="left"/>
      <w:pPr>
        <w:ind w:left="7200" w:hanging="361"/>
      </w:pPr>
      <w:rPr>
        <w:rFonts w:hint="default"/>
        <w:lang w:val="en-US" w:eastAsia="en-US" w:bidi="ar-SA"/>
      </w:rPr>
    </w:lvl>
    <w:lvl w:ilvl="8" w:tplc="60B20852">
      <w:numFmt w:val="bullet"/>
      <w:lvlText w:val="•"/>
      <w:lvlJc w:val="left"/>
      <w:pPr>
        <w:ind w:left="8280" w:hanging="361"/>
      </w:pPr>
      <w:rPr>
        <w:rFonts w:hint="default"/>
        <w:lang w:val="en-US" w:eastAsia="en-US" w:bidi="ar-SA"/>
      </w:rPr>
    </w:lvl>
  </w:abstractNum>
  <w:abstractNum w:abstractNumId="1" w15:restartNumberingAfterBreak="0">
    <w:nsid w:val="0A963BE9"/>
    <w:multiLevelType w:val="hybridMultilevel"/>
    <w:tmpl w:val="CE1453BA"/>
    <w:lvl w:ilvl="0" w:tplc="C5FAAFB8">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8327980">
      <w:start w:val="1"/>
      <w:numFmt w:val="upperLetter"/>
      <w:lvlText w:val="%2."/>
      <w:lvlJc w:val="left"/>
      <w:pPr>
        <w:ind w:left="629" w:hanging="629"/>
      </w:pPr>
      <w:rPr>
        <w:rFonts w:ascii="Aptos" w:eastAsia="Times New Roman" w:hAnsi="Aptos" w:cs="Times New Roman" w:hint="default"/>
        <w:b/>
        <w:bCs/>
        <w:i w:val="0"/>
        <w:iCs w:val="0"/>
        <w:spacing w:val="0"/>
        <w:w w:val="99"/>
        <w:sz w:val="24"/>
        <w:szCs w:val="24"/>
        <w:lang w:val="en-US" w:eastAsia="en-US" w:bidi="ar-SA"/>
      </w:rPr>
    </w:lvl>
    <w:lvl w:ilvl="2" w:tplc="7CD45D7E">
      <w:start w:val="1"/>
      <w:numFmt w:val="decimal"/>
      <w:lvlText w:val="%3."/>
      <w:lvlJc w:val="left"/>
      <w:pPr>
        <w:ind w:left="1800" w:hanging="360"/>
      </w:pPr>
      <w:rPr>
        <w:rFonts w:hint="default"/>
        <w:b w:val="0"/>
        <w:bCs/>
        <w:spacing w:val="0"/>
        <w:w w:val="99"/>
        <w:lang w:val="en-US" w:eastAsia="en-US" w:bidi="ar-SA"/>
      </w:rPr>
    </w:lvl>
    <w:lvl w:ilvl="3" w:tplc="5818EAF8">
      <w:numFmt w:val="bullet"/>
      <w:lvlText w:val="•"/>
      <w:lvlJc w:val="left"/>
      <w:pPr>
        <w:ind w:left="3720" w:hanging="360"/>
      </w:pPr>
      <w:rPr>
        <w:rFonts w:hint="default"/>
        <w:lang w:val="en-US" w:eastAsia="en-US" w:bidi="ar-SA"/>
      </w:rPr>
    </w:lvl>
    <w:lvl w:ilvl="4" w:tplc="DAB6F8BC">
      <w:numFmt w:val="bullet"/>
      <w:lvlText w:val="•"/>
      <w:lvlJc w:val="left"/>
      <w:pPr>
        <w:ind w:left="4680" w:hanging="360"/>
      </w:pPr>
      <w:rPr>
        <w:rFonts w:hint="default"/>
        <w:lang w:val="en-US" w:eastAsia="en-US" w:bidi="ar-SA"/>
      </w:rPr>
    </w:lvl>
    <w:lvl w:ilvl="5" w:tplc="F5BCC6C2">
      <w:numFmt w:val="bullet"/>
      <w:lvlText w:val="•"/>
      <w:lvlJc w:val="left"/>
      <w:pPr>
        <w:ind w:left="5640" w:hanging="360"/>
      </w:pPr>
      <w:rPr>
        <w:rFonts w:hint="default"/>
        <w:lang w:val="en-US" w:eastAsia="en-US" w:bidi="ar-SA"/>
      </w:rPr>
    </w:lvl>
    <w:lvl w:ilvl="6" w:tplc="B08A53AA">
      <w:numFmt w:val="bullet"/>
      <w:lvlText w:val="•"/>
      <w:lvlJc w:val="left"/>
      <w:pPr>
        <w:ind w:left="6600" w:hanging="360"/>
      </w:pPr>
      <w:rPr>
        <w:rFonts w:hint="default"/>
        <w:lang w:val="en-US" w:eastAsia="en-US" w:bidi="ar-SA"/>
      </w:rPr>
    </w:lvl>
    <w:lvl w:ilvl="7" w:tplc="0F1E6282">
      <w:numFmt w:val="bullet"/>
      <w:lvlText w:val="•"/>
      <w:lvlJc w:val="left"/>
      <w:pPr>
        <w:ind w:left="7560" w:hanging="360"/>
      </w:pPr>
      <w:rPr>
        <w:rFonts w:hint="default"/>
        <w:lang w:val="en-US" w:eastAsia="en-US" w:bidi="ar-SA"/>
      </w:rPr>
    </w:lvl>
    <w:lvl w:ilvl="8" w:tplc="7D861DA0">
      <w:numFmt w:val="bullet"/>
      <w:lvlText w:val="•"/>
      <w:lvlJc w:val="left"/>
      <w:pPr>
        <w:ind w:left="8520" w:hanging="360"/>
      </w:pPr>
      <w:rPr>
        <w:rFonts w:hint="default"/>
        <w:lang w:val="en-US" w:eastAsia="en-US" w:bidi="ar-SA"/>
      </w:rPr>
    </w:lvl>
  </w:abstractNum>
  <w:abstractNum w:abstractNumId="2" w15:restartNumberingAfterBreak="0">
    <w:nsid w:val="151B6329"/>
    <w:multiLevelType w:val="hybridMultilevel"/>
    <w:tmpl w:val="CEA42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E7396"/>
    <w:multiLevelType w:val="hybridMultilevel"/>
    <w:tmpl w:val="14D8ED24"/>
    <w:lvl w:ilvl="0" w:tplc="375E7682">
      <w:start w:val="1"/>
      <w:numFmt w:val="decimal"/>
      <w:lvlText w:val="%1)"/>
      <w:lvlJc w:val="left"/>
      <w:pPr>
        <w:ind w:left="1020" w:hanging="360"/>
      </w:pPr>
    </w:lvl>
    <w:lvl w:ilvl="1" w:tplc="C9C66D76">
      <w:start w:val="1"/>
      <w:numFmt w:val="decimal"/>
      <w:lvlText w:val="%2)"/>
      <w:lvlJc w:val="left"/>
      <w:pPr>
        <w:ind w:left="1020" w:hanging="360"/>
      </w:pPr>
    </w:lvl>
    <w:lvl w:ilvl="2" w:tplc="CDF6F4F2">
      <w:start w:val="1"/>
      <w:numFmt w:val="decimal"/>
      <w:lvlText w:val="%3)"/>
      <w:lvlJc w:val="left"/>
      <w:pPr>
        <w:ind w:left="1020" w:hanging="360"/>
      </w:pPr>
    </w:lvl>
    <w:lvl w:ilvl="3" w:tplc="77E2B736">
      <w:start w:val="1"/>
      <w:numFmt w:val="decimal"/>
      <w:lvlText w:val="%4)"/>
      <w:lvlJc w:val="left"/>
      <w:pPr>
        <w:ind w:left="1020" w:hanging="360"/>
      </w:pPr>
    </w:lvl>
    <w:lvl w:ilvl="4" w:tplc="2A80B8D2">
      <w:start w:val="1"/>
      <w:numFmt w:val="decimal"/>
      <w:lvlText w:val="%5)"/>
      <w:lvlJc w:val="left"/>
      <w:pPr>
        <w:ind w:left="1020" w:hanging="360"/>
      </w:pPr>
    </w:lvl>
    <w:lvl w:ilvl="5" w:tplc="E7DC712E">
      <w:start w:val="1"/>
      <w:numFmt w:val="decimal"/>
      <w:lvlText w:val="%6)"/>
      <w:lvlJc w:val="left"/>
      <w:pPr>
        <w:ind w:left="1020" w:hanging="360"/>
      </w:pPr>
    </w:lvl>
    <w:lvl w:ilvl="6" w:tplc="4D2E6B5E">
      <w:start w:val="1"/>
      <w:numFmt w:val="decimal"/>
      <w:lvlText w:val="%7)"/>
      <w:lvlJc w:val="left"/>
      <w:pPr>
        <w:ind w:left="1020" w:hanging="360"/>
      </w:pPr>
    </w:lvl>
    <w:lvl w:ilvl="7" w:tplc="87E4B2D6">
      <w:start w:val="1"/>
      <w:numFmt w:val="decimal"/>
      <w:lvlText w:val="%8)"/>
      <w:lvlJc w:val="left"/>
      <w:pPr>
        <w:ind w:left="1020" w:hanging="360"/>
      </w:pPr>
    </w:lvl>
    <w:lvl w:ilvl="8" w:tplc="381008FE">
      <w:start w:val="1"/>
      <w:numFmt w:val="decimal"/>
      <w:lvlText w:val="%9)"/>
      <w:lvlJc w:val="left"/>
      <w:pPr>
        <w:ind w:left="1020" w:hanging="360"/>
      </w:pPr>
    </w:lvl>
  </w:abstractNum>
  <w:abstractNum w:abstractNumId="4" w15:restartNumberingAfterBreak="0">
    <w:nsid w:val="15D25126"/>
    <w:multiLevelType w:val="hybridMultilevel"/>
    <w:tmpl w:val="A7C25B42"/>
    <w:lvl w:ilvl="0" w:tplc="71EE46F2">
      <w:start w:val="1"/>
      <w:numFmt w:val="decimal"/>
      <w:lvlText w:val="%1."/>
      <w:lvlJc w:val="left"/>
      <w:pPr>
        <w:ind w:left="1120" w:hanging="250"/>
      </w:pPr>
      <w:rPr>
        <w:rFonts w:ascii="Times New Roman" w:eastAsia="Times New Roman" w:hAnsi="Times New Roman" w:cs="Times New Roman" w:hint="default"/>
        <w:b w:val="0"/>
        <w:bCs w:val="0"/>
        <w:i w:val="0"/>
        <w:iCs w:val="0"/>
        <w:spacing w:val="0"/>
        <w:w w:val="99"/>
        <w:sz w:val="20"/>
        <w:szCs w:val="20"/>
        <w:lang w:val="en-US" w:eastAsia="en-US" w:bidi="ar-SA"/>
      </w:rPr>
    </w:lvl>
    <w:lvl w:ilvl="1" w:tplc="1D64025E">
      <w:numFmt w:val="bullet"/>
      <w:lvlText w:val="•"/>
      <w:lvlJc w:val="left"/>
      <w:pPr>
        <w:ind w:left="2056" w:hanging="250"/>
      </w:pPr>
      <w:rPr>
        <w:rFonts w:hint="default"/>
        <w:lang w:val="en-US" w:eastAsia="en-US" w:bidi="ar-SA"/>
      </w:rPr>
    </w:lvl>
    <w:lvl w:ilvl="2" w:tplc="41189BE4">
      <w:numFmt w:val="bullet"/>
      <w:lvlText w:val="•"/>
      <w:lvlJc w:val="left"/>
      <w:pPr>
        <w:ind w:left="2992" w:hanging="250"/>
      </w:pPr>
      <w:rPr>
        <w:rFonts w:hint="default"/>
        <w:lang w:val="en-US" w:eastAsia="en-US" w:bidi="ar-SA"/>
      </w:rPr>
    </w:lvl>
    <w:lvl w:ilvl="3" w:tplc="EFF649AC">
      <w:numFmt w:val="bullet"/>
      <w:lvlText w:val="•"/>
      <w:lvlJc w:val="left"/>
      <w:pPr>
        <w:ind w:left="3928" w:hanging="250"/>
      </w:pPr>
      <w:rPr>
        <w:rFonts w:hint="default"/>
        <w:lang w:val="en-US" w:eastAsia="en-US" w:bidi="ar-SA"/>
      </w:rPr>
    </w:lvl>
    <w:lvl w:ilvl="4" w:tplc="B63A5AB8">
      <w:numFmt w:val="bullet"/>
      <w:lvlText w:val="•"/>
      <w:lvlJc w:val="left"/>
      <w:pPr>
        <w:ind w:left="4864" w:hanging="250"/>
      </w:pPr>
      <w:rPr>
        <w:rFonts w:hint="default"/>
        <w:lang w:val="en-US" w:eastAsia="en-US" w:bidi="ar-SA"/>
      </w:rPr>
    </w:lvl>
    <w:lvl w:ilvl="5" w:tplc="9C144874">
      <w:numFmt w:val="bullet"/>
      <w:lvlText w:val="•"/>
      <w:lvlJc w:val="left"/>
      <w:pPr>
        <w:ind w:left="5800" w:hanging="250"/>
      </w:pPr>
      <w:rPr>
        <w:rFonts w:hint="default"/>
        <w:lang w:val="en-US" w:eastAsia="en-US" w:bidi="ar-SA"/>
      </w:rPr>
    </w:lvl>
    <w:lvl w:ilvl="6" w:tplc="EE188D8E">
      <w:numFmt w:val="bullet"/>
      <w:lvlText w:val="•"/>
      <w:lvlJc w:val="left"/>
      <w:pPr>
        <w:ind w:left="6736" w:hanging="250"/>
      </w:pPr>
      <w:rPr>
        <w:rFonts w:hint="default"/>
        <w:lang w:val="en-US" w:eastAsia="en-US" w:bidi="ar-SA"/>
      </w:rPr>
    </w:lvl>
    <w:lvl w:ilvl="7" w:tplc="0BDAF7C8">
      <w:numFmt w:val="bullet"/>
      <w:lvlText w:val="•"/>
      <w:lvlJc w:val="left"/>
      <w:pPr>
        <w:ind w:left="7672" w:hanging="250"/>
      </w:pPr>
      <w:rPr>
        <w:rFonts w:hint="default"/>
        <w:lang w:val="en-US" w:eastAsia="en-US" w:bidi="ar-SA"/>
      </w:rPr>
    </w:lvl>
    <w:lvl w:ilvl="8" w:tplc="5D90D014">
      <w:numFmt w:val="bullet"/>
      <w:lvlText w:val="•"/>
      <w:lvlJc w:val="left"/>
      <w:pPr>
        <w:ind w:left="8608" w:hanging="250"/>
      </w:pPr>
      <w:rPr>
        <w:rFonts w:hint="default"/>
        <w:lang w:val="en-US" w:eastAsia="en-US" w:bidi="ar-SA"/>
      </w:rPr>
    </w:lvl>
  </w:abstractNum>
  <w:abstractNum w:abstractNumId="5" w15:restartNumberingAfterBreak="0">
    <w:nsid w:val="15D37735"/>
    <w:multiLevelType w:val="multilevel"/>
    <w:tmpl w:val="E398F9AA"/>
    <w:lvl w:ilvl="0">
      <w:start w:val="1"/>
      <w:numFmt w:val="bullet"/>
      <w:lvlText w:val="o"/>
      <w:lvlJc w:val="left"/>
      <w:pPr>
        <w:tabs>
          <w:tab w:val="num" w:pos="2160"/>
        </w:tabs>
        <w:ind w:left="2160" w:hanging="360"/>
      </w:pPr>
      <w:rPr>
        <w:rFonts w:ascii="Courier New" w:hAnsi="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6" w15:restartNumberingAfterBreak="0">
    <w:nsid w:val="17B35679"/>
    <w:multiLevelType w:val="hybridMultilevel"/>
    <w:tmpl w:val="2B76A838"/>
    <w:lvl w:ilvl="0" w:tplc="0CF463D8">
      <w:start w:val="1"/>
      <w:numFmt w:val="decimal"/>
      <w:lvlText w:val="%1)"/>
      <w:lvlJc w:val="left"/>
      <w:pPr>
        <w:ind w:left="1020" w:hanging="360"/>
      </w:pPr>
    </w:lvl>
    <w:lvl w:ilvl="1" w:tplc="B42A3098">
      <w:start w:val="1"/>
      <w:numFmt w:val="decimal"/>
      <w:lvlText w:val="%2)"/>
      <w:lvlJc w:val="left"/>
      <w:pPr>
        <w:ind w:left="1020" w:hanging="360"/>
      </w:pPr>
    </w:lvl>
    <w:lvl w:ilvl="2" w:tplc="8252E480">
      <w:start w:val="1"/>
      <w:numFmt w:val="decimal"/>
      <w:lvlText w:val="%3)"/>
      <w:lvlJc w:val="left"/>
      <w:pPr>
        <w:ind w:left="1020" w:hanging="360"/>
      </w:pPr>
    </w:lvl>
    <w:lvl w:ilvl="3" w:tplc="AFCEE95C">
      <w:start w:val="1"/>
      <w:numFmt w:val="decimal"/>
      <w:lvlText w:val="%4)"/>
      <w:lvlJc w:val="left"/>
      <w:pPr>
        <w:ind w:left="1020" w:hanging="360"/>
      </w:pPr>
    </w:lvl>
    <w:lvl w:ilvl="4" w:tplc="F38CDF8C">
      <w:start w:val="1"/>
      <w:numFmt w:val="decimal"/>
      <w:lvlText w:val="%5)"/>
      <w:lvlJc w:val="left"/>
      <w:pPr>
        <w:ind w:left="1020" w:hanging="360"/>
      </w:pPr>
    </w:lvl>
    <w:lvl w:ilvl="5" w:tplc="A462F560">
      <w:start w:val="1"/>
      <w:numFmt w:val="decimal"/>
      <w:lvlText w:val="%6)"/>
      <w:lvlJc w:val="left"/>
      <w:pPr>
        <w:ind w:left="1020" w:hanging="360"/>
      </w:pPr>
    </w:lvl>
    <w:lvl w:ilvl="6" w:tplc="20E09362">
      <w:start w:val="1"/>
      <w:numFmt w:val="decimal"/>
      <w:lvlText w:val="%7)"/>
      <w:lvlJc w:val="left"/>
      <w:pPr>
        <w:ind w:left="1020" w:hanging="360"/>
      </w:pPr>
    </w:lvl>
    <w:lvl w:ilvl="7" w:tplc="989E59BE">
      <w:start w:val="1"/>
      <w:numFmt w:val="decimal"/>
      <w:lvlText w:val="%8)"/>
      <w:lvlJc w:val="left"/>
      <w:pPr>
        <w:ind w:left="1020" w:hanging="360"/>
      </w:pPr>
    </w:lvl>
    <w:lvl w:ilvl="8" w:tplc="6B02B1E4">
      <w:start w:val="1"/>
      <w:numFmt w:val="decimal"/>
      <w:lvlText w:val="%9)"/>
      <w:lvlJc w:val="left"/>
      <w:pPr>
        <w:ind w:left="1020" w:hanging="360"/>
      </w:pPr>
    </w:lvl>
  </w:abstractNum>
  <w:abstractNum w:abstractNumId="7" w15:restartNumberingAfterBreak="0">
    <w:nsid w:val="1BAC4490"/>
    <w:multiLevelType w:val="hybridMultilevel"/>
    <w:tmpl w:val="FAFC5C32"/>
    <w:lvl w:ilvl="0" w:tplc="677ED122">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AEC9D94">
      <w:numFmt w:val="bullet"/>
      <w:lvlText w:val="•"/>
      <w:lvlJc w:val="left"/>
      <w:pPr>
        <w:ind w:left="2340" w:hanging="360"/>
      </w:pPr>
      <w:rPr>
        <w:rFonts w:hint="default"/>
        <w:lang w:val="en-US" w:eastAsia="en-US" w:bidi="ar-SA"/>
      </w:rPr>
    </w:lvl>
    <w:lvl w:ilvl="2" w:tplc="A63A9F3A">
      <w:numFmt w:val="bullet"/>
      <w:lvlText w:val="•"/>
      <w:lvlJc w:val="left"/>
      <w:pPr>
        <w:ind w:left="3240" w:hanging="360"/>
      </w:pPr>
      <w:rPr>
        <w:rFonts w:hint="default"/>
        <w:lang w:val="en-US" w:eastAsia="en-US" w:bidi="ar-SA"/>
      </w:rPr>
    </w:lvl>
    <w:lvl w:ilvl="3" w:tplc="F48AE2A2">
      <w:numFmt w:val="bullet"/>
      <w:lvlText w:val="•"/>
      <w:lvlJc w:val="left"/>
      <w:pPr>
        <w:ind w:left="4140" w:hanging="360"/>
      </w:pPr>
      <w:rPr>
        <w:rFonts w:hint="default"/>
        <w:lang w:val="en-US" w:eastAsia="en-US" w:bidi="ar-SA"/>
      </w:rPr>
    </w:lvl>
    <w:lvl w:ilvl="4" w:tplc="1026F2F2">
      <w:numFmt w:val="bullet"/>
      <w:lvlText w:val="•"/>
      <w:lvlJc w:val="left"/>
      <w:pPr>
        <w:ind w:left="5040" w:hanging="360"/>
      </w:pPr>
      <w:rPr>
        <w:rFonts w:hint="default"/>
        <w:lang w:val="en-US" w:eastAsia="en-US" w:bidi="ar-SA"/>
      </w:rPr>
    </w:lvl>
    <w:lvl w:ilvl="5" w:tplc="D0EC6276">
      <w:numFmt w:val="bullet"/>
      <w:lvlText w:val="•"/>
      <w:lvlJc w:val="left"/>
      <w:pPr>
        <w:ind w:left="5940" w:hanging="360"/>
      </w:pPr>
      <w:rPr>
        <w:rFonts w:hint="default"/>
        <w:lang w:val="en-US" w:eastAsia="en-US" w:bidi="ar-SA"/>
      </w:rPr>
    </w:lvl>
    <w:lvl w:ilvl="6" w:tplc="A1DE313C">
      <w:numFmt w:val="bullet"/>
      <w:lvlText w:val="•"/>
      <w:lvlJc w:val="left"/>
      <w:pPr>
        <w:ind w:left="6840" w:hanging="360"/>
      </w:pPr>
      <w:rPr>
        <w:rFonts w:hint="default"/>
        <w:lang w:val="en-US" w:eastAsia="en-US" w:bidi="ar-SA"/>
      </w:rPr>
    </w:lvl>
    <w:lvl w:ilvl="7" w:tplc="21668FF6">
      <w:numFmt w:val="bullet"/>
      <w:lvlText w:val="•"/>
      <w:lvlJc w:val="left"/>
      <w:pPr>
        <w:ind w:left="7740" w:hanging="360"/>
      </w:pPr>
      <w:rPr>
        <w:rFonts w:hint="default"/>
        <w:lang w:val="en-US" w:eastAsia="en-US" w:bidi="ar-SA"/>
      </w:rPr>
    </w:lvl>
    <w:lvl w:ilvl="8" w:tplc="4BA687EA">
      <w:numFmt w:val="bullet"/>
      <w:lvlText w:val="•"/>
      <w:lvlJc w:val="left"/>
      <w:pPr>
        <w:ind w:left="8640" w:hanging="360"/>
      </w:pPr>
      <w:rPr>
        <w:rFonts w:hint="default"/>
        <w:lang w:val="en-US" w:eastAsia="en-US" w:bidi="ar-SA"/>
      </w:rPr>
    </w:lvl>
  </w:abstractNum>
  <w:abstractNum w:abstractNumId="8" w15:restartNumberingAfterBreak="0">
    <w:nsid w:val="1C2F5DBA"/>
    <w:multiLevelType w:val="hybridMultilevel"/>
    <w:tmpl w:val="05886D8E"/>
    <w:lvl w:ilvl="0" w:tplc="5C7EE790">
      <w:start w:val="1"/>
      <w:numFmt w:val="decimal"/>
      <w:lvlText w:val="%1."/>
      <w:lvlJc w:val="left"/>
      <w:pPr>
        <w:ind w:left="1440" w:hanging="293"/>
      </w:pPr>
      <w:rPr>
        <w:rFonts w:ascii="Arial" w:eastAsia="Arial" w:hAnsi="Arial" w:cs="Arial" w:hint="default"/>
        <w:b w:val="0"/>
        <w:bCs w:val="0"/>
        <w:i w:val="0"/>
        <w:iCs w:val="0"/>
        <w:spacing w:val="-1"/>
        <w:w w:val="100"/>
        <w:sz w:val="24"/>
        <w:szCs w:val="24"/>
        <w:lang w:val="en-US" w:eastAsia="en-US" w:bidi="ar-SA"/>
      </w:rPr>
    </w:lvl>
    <w:lvl w:ilvl="1" w:tplc="2DA0C928">
      <w:numFmt w:val="bullet"/>
      <w:lvlText w:val="•"/>
      <w:lvlJc w:val="left"/>
      <w:pPr>
        <w:ind w:left="2340" w:hanging="293"/>
      </w:pPr>
      <w:rPr>
        <w:rFonts w:hint="default"/>
        <w:lang w:val="en-US" w:eastAsia="en-US" w:bidi="ar-SA"/>
      </w:rPr>
    </w:lvl>
    <w:lvl w:ilvl="2" w:tplc="89088E70">
      <w:numFmt w:val="bullet"/>
      <w:lvlText w:val="•"/>
      <w:lvlJc w:val="left"/>
      <w:pPr>
        <w:ind w:left="3240" w:hanging="293"/>
      </w:pPr>
      <w:rPr>
        <w:rFonts w:hint="default"/>
        <w:lang w:val="en-US" w:eastAsia="en-US" w:bidi="ar-SA"/>
      </w:rPr>
    </w:lvl>
    <w:lvl w:ilvl="3" w:tplc="E3A86A3C">
      <w:numFmt w:val="bullet"/>
      <w:lvlText w:val="•"/>
      <w:lvlJc w:val="left"/>
      <w:pPr>
        <w:ind w:left="4140" w:hanging="293"/>
      </w:pPr>
      <w:rPr>
        <w:rFonts w:hint="default"/>
        <w:lang w:val="en-US" w:eastAsia="en-US" w:bidi="ar-SA"/>
      </w:rPr>
    </w:lvl>
    <w:lvl w:ilvl="4" w:tplc="0840DDC6">
      <w:numFmt w:val="bullet"/>
      <w:lvlText w:val="•"/>
      <w:lvlJc w:val="left"/>
      <w:pPr>
        <w:ind w:left="5040" w:hanging="293"/>
      </w:pPr>
      <w:rPr>
        <w:rFonts w:hint="default"/>
        <w:lang w:val="en-US" w:eastAsia="en-US" w:bidi="ar-SA"/>
      </w:rPr>
    </w:lvl>
    <w:lvl w:ilvl="5" w:tplc="89EA5CF0">
      <w:numFmt w:val="bullet"/>
      <w:lvlText w:val="•"/>
      <w:lvlJc w:val="left"/>
      <w:pPr>
        <w:ind w:left="5940" w:hanging="293"/>
      </w:pPr>
      <w:rPr>
        <w:rFonts w:hint="default"/>
        <w:lang w:val="en-US" w:eastAsia="en-US" w:bidi="ar-SA"/>
      </w:rPr>
    </w:lvl>
    <w:lvl w:ilvl="6" w:tplc="C5EA21DE">
      <w:numFmt w:val="bullet"/>
      <w:lvlText w:val="•"/>
      <w:lvlJc w:val="left"/>
      <w:pPr>
        <w:ind w:left="6840" w:hanging="293"/>
      </w:pPr>
      <w:rPr>
        <w:rFonts w:hint="default"/>
        <w:lang w:val="en-US" w:eastAsia="en-US" w:bidi="ar-SA"/>
      </w:rPr>
    </w:lvl>
    <w:lvl w:ilvl="7" w:tplc="86947DD6">
      <w:numFmt w:val="bullet"/>
      <w:lvlText w:val="•"/>
      <w:lvlJc w:val="left"/>
      <w:pPr>
        <w:ind w:left="7740" w:hanging="293"/>
      </w:pPr>
      <w:rPr>
        <w:rFonts w:hint="default"/>
        <w:lang w:val="en-US" w:eastAsia="en-US" w:bidi="ar-SA"/>
      </w:rPr>
    </w:lvl>
    <w:lvl w:ilvl="8" w:tplc="06C2972C">
      <w:numFmt w:val="bullet"/>
      <w:lvlText w:val="•"/>
      <w:lvlJc w:val="left"/>
      <w:pPr>
        <w:ind w:left="8640" w:hanging="293"/>
      </w:pPr>
      <w:rPr>
        <w:rFonts w:hint="default"/>
        <w:lang w:val="en-US" w:eastAsia="en-US" w:bidi="ar-SA"/>
      </w:rPr>
    </w:lvl>
  </w:abstractNum>
  <w:abstractNum w:abstractNumId="9" w15:restartNumberingAfterBreak="0">
    <w:nsid w:val="24005F82"/>
    <w:multiLevelType w:val="hybridMultilevel"/>
    <w:tmpl w:val="808C0824"/>
    <w:lvl w:ilvl="0" w:tplc="C96602D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62E9AD2">
      <w:numFmt w:val="bullet"/>
      <w:lvlText w:val="•"/>
      <w:lvlJc w:val="left"/>
      <w:pPr>
        <w:ind w:left="1620" w:hanging="360"/>
      </w:pPr>
      <w:rPr>
        <w:rFonts w:hint="default"/>
        <w:lang w:val="en-US" w:eastAsia="en-US" w:bidi="ar-SA"/>
      </w:rPr>
    </w:lvl>
    <w:lvl w:ilvl="2" w:tplc="1768445C">
      <w:numFmt w:val="bullet"/>
      <w:lvlText w:val="•"/>
      <w:lvlJc w:val="left"/>
      <w:pPr>
        <w:ind w:left="2520" w:hanging="360"/>
      </w:pPr>
      <w:rPr>
        <w:rFonts w:hint="default"/>
        <w:lang w:val="en-US" w:eastAsia="en-US" w:bidi="ar-SA"/>
      </w:rPr>
    </w:lvl>
    <w:lvl w:ilvl="3" w:tplc="0AC2F1DE">
      <w:numFmt w:val="bullet"/>
      <w:lvlText w:val="•"/>
      <w:lvlJc w:val="left"/>
      <w:pPr>
        <w:ind w:left="3420" w:hanging="360"/>
      </w:pPr>
      <w:rPr>
        <w:rFonts w:hint="default"/>
        <w:lang w:val="en-US" w:eastAsia="en-US" w:bidi="ar-SA"/>
      </w:rPr>
    </w:lvl>
    <w:lvl w:ilvl="4" w:tplc="8CDC3B1C">
      <w:numFmt w:val="bullet"/>
      <w:lvlText w:val="•"/>
      <w:lvlJc w:val="left"/>
      <w:pPr>
        <w:ind w:left="4320" w:hanging="360"/>
      </w:pPr>
      <w:rPr>
        <w:rFonts w:hint="default"/>
        <w:lang w:val="en-US" w:eastAsia="en-US" w:bidi="ar-SA"/>
      </w:rPr>
    </w:lvl>
    <w:lvl w:ilvl="5" w:tplc="FDAE9798">
      <w:numFmt w:val="bullet"/>
      <w:lvlText w:val="•"/>
      <w:lvlJc w:val="left"/>
      <w:pPr>
        <w:ind w:left="5220" w:hanging="360"/>
      </w:pPr>
      <w:rPr>
        <w:rFonts w:hint="default"/>
        <w:lang w:val="en-US" w:eastAsia="en-US" w:bidi="ar-SA"/>
      </w:rPr>
    </w:lvl>
    <w:lvl w:ilvl="6" w:tplc="22768366">
      <w:numFmt w:val="bullet"/>
      <w:lvlText w:val="•"/>
      <w:lvlJc w:val="left"/>
      <w:pPr>
        <w:ind w:left="6120" w:hanging="360"/>
      </w:pPr>
      <w:rPr>
        <w:rFonts w:hint="default"/>
        <w:lang w:val="en-US" w:eastAsia="en-US" w:bidi="ar-SA"/>
      </w:rPr>
    </w:lvl>
    <w:lvl w:ilvl="7" w:tplc="46545A2A">
      <w:numFmt w:val="bullet"/>
      <w:lvlText w:val="•"/>
      <w:lvlJc w:val="left"/>
      <w:pPr>
        <w:ind w:left="7020" w:hanging="360"/>
      </w:pPr>
      <w:rPr>
        <w:rFonts w:hint="default"/>
        <w:lang w:val="en-US" w:eastAsia="en-US" w:bidi="ar-SA"/>
      </w:rPr>
    </w:lvl>
    <w:lvl w:ilvl="8" w:tplc="53462378">
      <w:numFmt w:val="bullet"/>
      <w:lvlText w:val="•"/>
      <w:lvlJc w:val="left"/>
      <w:pPr>
        <w:ind w:left="7920" w:hanging="360"/>
      </w:pPr>
      <w:rPr>
        <w:rFonts w:hint="default"/>
        <w:lang w:val="en-US" w:eastAsia="en-US" w:bidi="ar-SA"/>
      </w:rPr>
    </w:lvl>
  </w:abstractNum>
  <w:abstractNum w:abstractNumId="10" w15:restartNumberingAfterBreak="0">
    <w:nsid w:val="2AE84079"/>
    <w:multiLevelType w:val="multilevel"/>
    <w:tmpl w:val="64684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C14C2"/>
    <w:multiLevelType w:val="multilevel"/>
    <w:tmpl w:val="93B2A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732B0"/>
    <w:multiLevelType w:val="hybridMultilevel"/>
    <w:tmpl w:val="E294D06C"/>
    <w:lvl w:ilvl="0" w:tplc="04090015">
      <w:start w:val="1"/>
      <w:numFmt w:val="upperLetter"/>
      <w:lvlText w:val="%1."/>
      <w:lvlJc w:val="left"/>
      <w:pPr>
        <w:ind w:left="1120" w:hanging="360"/>
      </w:pPr>
      <w:rPr>
        <w:rFonts w:hint="default"/>
        <w:b w:val="0"/>
        <w:bCs w:val="0"/>
        <w:i w:val="0"/>
        <w:iCs w:val="0"/>
        <w:spacing w:val="0"/>
        <w:w w:val="99"/>
        <w:sz w:val="22"/>
        <w:szCs w:val="22"/>
        <w:lang w:val="en-US" w:eastAsia="en-US" w:bidi="ar-SA"/>
      </w:rPr>
    </w:lvl>
    <w:lvl w:ilvl="1" w:tplc="FFFFFFFF">
      <w:start w:val="1"/>
      <w:numFmt w:val="upperLetter"/>
      <w:lvlText w:val="%2."/>
      <w:lvlJc w:val="left"/>
      <w:pPr>
        <w:ind w:left="1840" w:hanging="629"/>
      </w:pPr>
      <w:rPr>
        <w:rFonts w:ascii="Times New Roman" w:eastAsia="Times New Roman" w:hAnsi="Times New Roman" w:cs="Times New Roman" w:hint="default"/>
        <w:b/>
        <w:bCs/>
        <w:i w:val="0"/>
        <w:iCs w:val="0"/>
        <w:spacing w:val="0"/>
        <w:w w:val="99"/>
        <w:sz w:val="24"/>
        <w:szCs w:val="24"/>
        <w:lang w:val="en-US" w:eastAsia="en-US" w:bidi="ar-SA"/>
      </w:rPr>
    </w:lvl>
    <w:lvl w:ilvl="2" w:tplc="FFFFFFFF">
      <w:start w:val="1"/>
      <w:numFmt w:val="decimal"/>
      <w:lvlText w:val="%3."/>
      <w:lvlJc w:val="left"/>
      <w:pPr>
        <w:ind w:left="1840" w:hanging="360"/>
      </w:pPr>
      <w:rPr>
        <w:rFonts w:hint="default"/>
        <w:spacing w:val="0"/>
        <w:w w:val="99"/>
        <w:lang w:val="en-US" w:eastAsia="en-US" w:bidi="ar-SA"/>
      </w:rPr>
    </w:lvl>
    <w:lvl w:ilvl="3" w:tplc="FFFFFFFF">
      <w:numFmt w:val="bullet"/>
      <w:lvlText w:val="•"/>
      <w:lvlJc w:val="left"/>
      <w:pPr>
        <w:ind w:left="3760" w:hanging="360"/>
      </w:pPr>
      <w:rPr>
        <w:rFonts w:hint="default"/>
        <w:lang w:val="en-US" w:eastAsia="en-US" w:bidi="ar-SA"/>
      </w:rPr>
    </w:lvl>
    <w:lvl w:ilvl="4" w:tplc="FFFFFFFF">
      <w:numFmt w:val="bullet"/>
      <w:lvlText w:val="•"/>
      <w:lvlJc w:val="left"/>
      <w:pPr>
        <w:ind w:left="4720" w:hanging="360"/>
      </w:pPr>
      <w:rPr>
        <w:rFonts w:hint="default"/>
        <w:lang w:val="en-US" w:eastAsia="en-US" w:bidi="ar-SA"/>
      </w:rPr>
    </w:lvl>
    <w:lvl w:ilvl="5" w:tplc="FFFFFFFF">
      <w:numFmt w:val="bullet"/>
      <w:lvlText w:val="•"/>
      <w:lvlJc w:val="left"/>
      <w:pPr>
        <w:ind w:left="5680" w:hanging="360"/>
      </w:pPr>
      <w:rPr>
        <w:rFonts w:hint="default"/>
        <w:lang w:val="en-US" w:eastAsia="en-US" w:bidi="ar-SA"/>
      </w:rPr>
    </w:lvl>
    <w:lvl w:ilvl="6" w:tplc="FFFFFFFF">
      <w:numFmt w:val="bullet"/>
      <w:lvlText w:val="•"/>
      <w:lvlJc w:val="left"/>
      <w:pPr>
        <w:ind w:left="6640" w:hanging="360"/>
      </w:pPr>
      <w:rPr>
        <w:rFonts w:hint="default"/>
        <w:lang w:val="en-US" w:eastAsia="en-US" w:bidi="ar-SA"/>
      </w:rPr>
    </w:lvl>
    <w:lvl w:ilvl="7" w:tplc="FFFFFFFF">
      <w:numFmt w:val="bullet"/>
      <w:lvlText w:val="•"/>
      <w:lvlJc w:val="left"/>
      <w:pPr>
        <w:ind w:left="760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13" w15:restartNumberingAfterBreak="0">
    <w:nsid w:val="38677D3C"/>
    <w:multiLevelType w:val="hybridMultilevel"/>
    <w:tmpl w:val="034E1EC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4813B7"/>
    <w:multiLevelType w:val="hybridMultilevel"/>
    <w:tmpl w:val="9E14EE14"/>
    <w:lvl w:ilvl="0" w:tplc="2C7CFE72">
      <w:start w:val="1"/>
      <w:numFmt w:val="decimal"/>
      <w:lvlText w:val="%1."/>
      <w:lvlJc w:val="left"/>
      <w:pPr>
        <w:ind w:left="360" w:hanging="360"/>
      </w:pPr>
      <w:rPr>
        <w:rFonts w:ascii="Aptos" w:hAnsi="Aptos" w:cs="Times New Roman" w:hint="default"/>
        <w:b w:val="0"/>
        <w:bCs w:val="0"/>
        <w:i w:val="0"/>
        <w:iCs w:val="0"/>
        <w:spacing w:val="0"/>
        <w:w w:val="99"/>
        <w:sz w:val="24"/>
        <w:szCs w:val="20"/>
        <w:lang w:val="en-US" w:eastAsia="en-US" w:bidi="ar-SA"/>
      </w:rPr>
    </w:lvl>
    <w:lvl w:ilvl="1" w:tplc="752CBD02">
      <w:start w:val="1"/>
      <w:numFmt w:val="upperLetter"/>
      <w:lvlText w:val="%2."/>
      <w:lvlJc w:val="left"/>
      <w:pPr>
        <w:ind w:left="1080" w:hanging="629"/>
      </w:pPr>
      <w:rPr>
        <w:rFonts w:ascii="Aptos" w:eastAsia="Times New Roman" w:hAnsi="Aptos" w:cs="Times New Roman" w:hint="default"/>
        <w:b/>
        <w:bCs/>
        <w:i w:val="0"/>
        <w:iCs w:val="0"/>
        <w:spacing w:val="0"/>
        <w:w w:val="99"/>
        <w:sz w:val="24"/>
        <w:szCs w:val="24"/>
        <w:lang w:val="en-US" w:eastAsia="en-US" w:bidi="ar-SA"/>
      </w:rPr>
    </w:lvl>
    <w:lvl w:ilvl="2" w:tplc="FFFFFFFF">
      <w:start w:val="1"/>
      <w:numFmt w:val="decimal"/>
      <w:lvlText w:val="%3."/>
      <w:lvlJc w:val="left"/>
      <w:pPr>
        <w:ind w:left="1080" w:hanging="360"/>
      </w:pPr>
      <w:rPr>
        <w:rFonts w:hint="default"/>
        <w:spacing w:val="0"/>
        <w:w w:val="99"/>
        <w:lang w:val="en-US" w:eastAsia="en-US" w:bidi="ar-SA"/>
      </w:rPr>
    </w:lvl>
    <w:lvl w:ilvl="3" w:tplc="FFFFFFFF">
      <w:numFmt w:val="bullet"/>
      <w:lvlText w:val="•"/>
      <w:lvlJc w:val="left"/>
      <w:pPr>
        <w:ind w:left="3000" w:hanging="360"/>
      </w:pPr>
      <w:rPr>
        <w:rFonts w:hint="default"/>
        <w:lang w:val="en-US" w:eastAsia="en-US" w:bidi="ar-SA"/>
      </w:rPr>
    </w:lvl>
    <w:lvl w:ilvl="4" w:tplc="FFFFFFFF">
      <w:numFmt w:val="bullet"/>
      <w:lvlText w:val="•"/>
      <w:lvlJc w:val="left"/>
      <w:pPr>
        <w:ind w:left="3960" w:hanging="360"/>
      </w:pPr>
      <w:rPr>
        <w:rFonts w:hint="default"/>
        <w:lang w:val="en-US" w:eastAsia="en-US" w:bidi="ar-SA"/>
      </w:rPr>
    </w:lvl>
    <w:lvl w:ilvl="5" w:tplc="FFFFFFFF">
      <w:numFmt w:val="bullet"/>
      <w:lvlText w:val="•"/>
      <w:lvlJc w:val="left"/>
      <w:pPr>
        <w:ind w:left="4920" w:hanging="360"/>
      </w:pPr>
      <w:rPr>
        <w:rFonts w:hint="default"/>
        <w:lang w:val="en-US" w:eastAsia="en-US" w:bidi="ar-SA"/>
      </w:rPr>
    </w:lvl>
    <w:lvl w:ilvl="6" w:tplc="FFFFFFFF">
      <w:numFmt w:val="bullet"/>
      <w:lvlText w:val="•"/>
      <w:lvlJc w:val="left"/>
      <w:pPr>
        <w:ind w:left="588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800" w:hanging="360"/>
      </w:pPr>
      <w:rPr>
        <w:rFonts w:hint="default"/>
        <w:lang w:val="en-US" w:eastAsia="en-US" w:bidi="ar-SA"/>
      </w:rPr>
    </w:lvl>
  </w:abstractNum>
  <w:abstractNum w:abstractNumId="15" w15:restartNumberingAfterBreak="0">
    <w:nsid w:val="3A534454"/>
    <w:multiLevelType w:val="hybridMultilevel"/>
    <w:tmpl w:val="73085360"/>
    <w:lvl w:ilvl="0" w:tplc="5A026AB6">
      <w:start w:val="1"/>
      <w:numFmt w:val="decimal"/>
      <w:lvlText w:val="%1."/>
      <w:lvlJc w:val="left"/>
      <w:pPr>
        <w:ind w:left="1480" w:hanging="360"/>
      </w:pPr>
      <w:rPr>
        <w:rFonts w:ascii="Times New Roman" w:hAnsi="Times New Roman" w:cs="Times New Roman" w:hint="default"/>
        <w:b w:val="0"/>
        <w:bCs w:val="0"/>
        <w:i w:val="0"/>
        <w:iCs w:val="0"/>
        <w:spacing w:val="0"/>
        <w:w w:val="99"/>
        <w:sz w:val="24"/>
        <w:szCs w:val="20"/>
        <w:lang w:val="en-US" w:eastAsia="en-US" w:bidi="ar-SA"/>
      </w:rPr>
    </w:lvl>
    <w:lvl w:ilvl="1" w:tplc="0FF47036">
      <w:start w:val="1"/>
      <w:numFmt w:val="upperLetter"/>
      <w:lvlText w:val="%2."/>
      <w:lvlJc w:val="left"/>
      <w:pPr>
        <w:ind w:left="2200" w:hanging="629"/>
      </w:pPr>
      <w:rPr>
        <w:rFonts w:ascii="Times New Roman" w:eastAsia="Times New Roman" w:hAnsi="Times New Roman" w:cs="Times New Roman" w:hint="default"/>
        <w:b/>
        <w:bCs/>
        <w:i w:val="0"/>
        <w:iCs w:val="0"/>
        <w:spacing w:val="0"/>
        <w:w w:val="99"/>
        <w:sz w:val="24"/>
        <w:szCs w:val="24"/>
        <w:lang w:val="en-US" w:eastAsia="en-US" w:bidi="ar-SA"/>
      </w:rPr>
    </w:lvl>
    <w:lvl w:ilvl="2" w:tplc="FFFFFFFF">
      <w:start w:val="1"/>
      <w:numFmt w:val="decimal"/>
      <w:lvlText w:val="%3."/>
      <w:lvlJc w:val="left"/>
      <w:pPr>
        <w:ind w:left="2200" w:hanging="360"/>
      </w:pPr>
      <w:rPr>
        <w:rFonts w:hint="default"/>
        <w:spacing w:val="0"/>
        <w:w w:val="99"/>
        <w:lang w:val="en-US" w:eastAsia="en-US" w:bidi="ar-SA"/>
      </w:rPr>
    </w:lvl>
    <w:lvl w:ilvl="3" w:tplc="FFFFFFFF">
      <w:numFmt w:val="bullet"/>
      <w:lvlText w:val="•"/>
      <w:lvlJc w:val="left"/>
      <w:pPr>
        <w:ind w:left="4120" w:hanging="360"/>
      </w:pPr>
      <w:rPr>
        <w:rFonts w:hint="default"/>
        <w:lang w:val="en-US" w:eastAsia="en-US" w:bidi="ar-SA"/>
      </w:rPr>
    </w:lvl>
    <w:lvl w:ilvl="4" w:tplc="FFFFFFFF">
      <w:numFmt w:val="bullet"/>
      <w:lvlText w:val="•"/>
      <w:lvlJc w:val="left"/>
      <w:pPr>
        <w:ind w:left="5080" w:hanging="360"/>
      </w:pPr>
      <w:rPr>
        <w:rFonts w:hint="default"/>
        <w:lang w:val="en-US" w:eastAsia="en-US" w:bidi="ar-SA"/>
      </w:rPr>
    </w:lvl>
    <w:lvl w:ilvl="5" w:tplc="FFFFFFFF">
      <w:numFmt w:val="bullet"/>
      <w:lvlText w:val="•"/>
      <w:lvlJc w:val="left"/>
      <w:pPr>
        <w:ind w:left="6040" w:hanging="360"/>
      </w:pPr>
      <w:rPr>
        <w:rFonts w:hint="default"/>
        <w:lang w:val="en-US" w:eastAsia="en-US" w:bidi="ar-SA"/>
      </w:rPr>
    </w:lvl>
    <w:lvl w:ilvl="6" w:tplc="FFFFFFFF">
      <w:numFmt w:val="bullet"/>
      <w:lvlText w:val="•"/>
      <w:lvlJc w:val="left"/>
      <w:pPr>
        <w:ind w:left="7000" w:hanging="360"/>
      </w:pPr>
      <w:rPr>
        <w:rFonts w:hint="default"/>
        <w:lang w:val="en-US" w:eastAsia="en-US" w:bidi="ar-SA"/>
      </w:rPr>
    </w:lvl>
    <w:lvl w:ilvl="7" w:tplc="FFFFFFFF">
      <w:numFmt w:val="bullet"/>
      <w:lvlText w:val="•"/>
      <w:lvlJc w:val="left"/>
      <w:pPr>
        <w:ind w:left="7960" w:hanging="360"/>
      </w:pPr>
      <w:rPr>
        <w:rFonts w:hint="default"/>
        <w:lang w:val="en-US" w:eastAsia="en-US" w:bidi="ar-SA"/>
      </w:rPr>
    </w:lvl>
    <w:lvl w:ilvl="8" w:tplc="FFFFFFFF">
      <w:numFmt w:val="bullet"/>
      <w:lvlText w:val="•"/>
      <w:lvlJc w:val="left"/>
      <w:pPr>
        <w:ind w:left="8920" w:hanging="360"/>
      </w:pPr>
      <w:rPr>
        <w:rFonts w:hint="default"/>
        <w:lang w:val="en-US" w:eastAsia="en-US" w:bidi="ar-SA"/>
      </w:rPr>
    </w:lvl>
  </w:abstractNum>
  <w:abstractNum w:abstractNumId="16" w15:restartNumberingAfterBreak="0">
    <w:nsid w:val="415A4F80"/>
    <w:multiLevelType w:val="hybridMultilevel"/>
    <w:tmpl w:val="A9C0D116"/>
    <w:lvl w:ilvl="0" w:tplc="BC385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451E7"/>
    <w:multiLevelType w:val="hybridMultilevel"/>
    <w:tmpl w:val="3D78B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50310E"/>
    <w:multiLevelType w:val="hybridMultilevel"/>
    <w:tmpl w:val="3D78B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1F4621"/>
    <w:multiLevelType w:val="hybridMultilevel"/>
    <w:tmpl w:val="6276E30A"/>
    <w:lvl w:ilvl="0" w:tplc="778CCE38">
      <w:start w:val="1"/>
      <w:numFmt w:val="decimal"/>
      <w:lvlText w:val="%1."/>
      <w:lvlJc w:val="left"/>
      <w:pPr>
        <w:ind w:left="810" w:hanging="360"/>
      </w:pPr>
      <w:rPr>
        <w:rFonts w:ascii="Aptos" w:eastAsia="Times New Roman" w:hAnsi="Aptos" w:cstheme="minorHAns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6BC2187"/>
    <w:multiLevelType w:val="hybridMultilevel"/>
    <w:tmpl w:val="C010D4C6"/>
    <w:lvl w:ilvl="0" w:tplc="513E21AE">
      <w:start w:val="1"/>
      <w:numFmt w:val="decimal"/>
      <w:lvlText w:val="%1."/>
      <w:lvlJc w:val="left"/>
      <w:pPr>
        <w:ind w:left="720" w:hanging="720"/>
      </w:pPr>
      <w:rPr>
        <w:rFonts w:ascii="Arial" w:eastAsia="Arial" w:hAnsi="Arial" w:cs="Arial" w:hint="default"/>
        <w:b w:val="0"/>
        <w:bCs w:val="0"/>
        <w:i w:val="0"/>
        <w:iCs w:val="0"/>
        <w:spacing w:val="0"/>
        <w:w w:val="100"/>
        <w:sz w:val="24"/>
        <w:szCs w:val="24"/>
        <w:lang w:val="en-US" w:eastAsia="en-US" w:bidi="ar-SA"/>
      </w:rPr>
    </w:lvl>
    <w:lvl w:ilvl="1" w:tplc="61C8BD4E">
      <w:numFmt w:val="bullet"/>
      <w:lvlText w:val="•"/>
      <w:lvlJc w:val="left"/>
      <w:pPr>
        <w:ind w:left="1620" w:hanging="720"/>
      </w:pPr>
      <w:rPr>
        <w:rFonts w:hint="default"/>
        <w:lang w:val="en-US" w:eastAsia="en-US" w:bidi="ar-SA"/>
      </w:rPr>
    </w:lvl>
    <w:lvl w:ilvl="2" w:tplc="103AFC54">
      <w:numFmt w:val="bullet"/>
      <w:lvlText w:val="•"/>
      <w:lvlJc w:val="left"/>
      <w:pPr>
        <w:ind w:left="2520" w:hanging="720"/>
      </w:pPr>
      <w:rPr>
        <w:rFonts w:hint="default"/>
        <w:lang w:val="en-US" w:eastAsia="en-US" w:bidi="ar-SA"/>
      </w:rPr>
    </w:lvl>
    <w:lvl w:ilvl="3" w:tplc="BA6066AC">
      <w:numFmt w:val="bullet"/>
      <w:lvlText w:val="•"/>
      <w:lvlJc w:val="left"/>
      <w:pPr>
        <w:ind w:left="3420" w:hanging="720"/>
      </w:pPr>
      <w:rPr>
        <w:rFonts w:hint="default"/>
        <w:lang w:val="en-US" w:eastAsia="en-US" w:bidi="ar-SA"/>
      </w:rPr>
    </w:lvl>
    <w:lvl w:ilvl="4" w:tplc="4EEC4960">
      <w:numFmt w:val="bullet"/>
      <w:lvlText w:val="•"/>
      <w:lvlJc w:val="left"/>
      <w:pPr>
        <w:ind w:left="4320" w:hanging="720"/>
      </w:pPr>
      <w:rPr>
        <w:rFonts w:hint="default"/>
        <w:lang w:val="en-US" w:eastAsia="en-US" w:bidi="ar-SA"/>
      </w:rPr>
    </w:lvl>
    <w:lvl w:ilvl="5" w:tplc="3592AF3C">
      <w:numFmt w:val="bullet"/>
      <w:lvlText w:val="•"/>
      <w:lvlJc w:val="left"/>
      <w:pPr>
        <w:ind w:left="5220" w:hanging="720"/>
      </w:pPr>
      <w:rPr>
        <w:rFonts w:hint="default"/>
        <w:lang w:val="en-US" w:eastAsia="en-US" w:bidi="ar-SA"/>
      </w:rPr>
    </w:lvl>
    <w:lvl w:ilvl="6" w:tplc="155CC332">
      <w:numFmt w:val="bullet"/>
      <w:lvlText w:val="•"/>
      <w:lvlJc w:val="left"/>
      <w:pPr>
        <w:ind w:left="6120" w:hanging="720"/>
      </w:pPr>
      <w:rPr>
        <w:rFonts w:hint="default"/>
        <w:lang w:val="en-US" w:eastAsia="en-US" w:bidi="ar-SA"/>
      </w:rPr>
    </w:lvl>
    <w:lvl w:ilvl="7" w:tplc="EDFC6CC6">
      <w:numFmt w:val="bullet"/>
      <w:lvlText w:val="•"/>
      <w:lvlJc w:val="left"/>
      <w:pPr>
        <w:ind w:left="7020" w:hanging="720"/>
      </w:pPr>
      <w:rPr>
        <w:rFonts w:hint="default"/>
        <w:lang w:val="en-US" w:eastAsia="en-US" w:bidi="ar-SA"/>
      </w:rPr>
    </w:lvl>
    <w:lvl w:ilvl="8" w:tplc="80802334">
      <w:numFmt w:val="bullet"/>
      <w:lvlText w:val="•"/>
      <w:lvlJc w:val="left"/>
      <w:pPr>
        <w:ind w:left="7920" w:hanging="720"/>
      </w:pPr>
      <w:rPr>
        <w:rFonts w:hint="default"/>
        <w:lang w:val="en-US" w:eastAsia="en-US" w:bidi="ar-SA"/>
      </w:rPr>
    </w:lvl>
  </w:abstractNum>
  <w:abstractNum w:abstractNumId="21" w15:restartNumberingAfterBreak="0">
    <w:nsid w:val="599A2E13"/>
    <w:multiLevelType w:val="hybridMultilevel"/>
    <w:tmpl w:val="9594D866"/>
    <w:lvl w:ilvl="0" w:tplc="6B8AFEE6">
      <w:start w:val="1"/>
      <w:numFmt w:val="decimal"/>
      <w:lvlText w:val="%1."/>
      <w:lvlJc w:val="left"/>
      <w:pPr>
        <w:ind w:left="720" w:hanging="720"/>
      </w:pPr>
      <w:rPr>
        <w:rFonts w:ascii="Arial" w:eastAsia="Arial" w:hAnsi="Arial" w:cs="Arial" w:hint="default"/>
        <w:b w:val="0"/>
        <w:bCs w:val="0"/>
        <w:i w:val="0"/>
        <w:iCs w:val="0"/>
        <w:spacing w:val="0"/>
        <w:w w:val="100"/>
        <w:sz w:val="24"/>
        <w:szCs w:val="24"/>
        <w:lang w:val="en-US" w:eastAsia="en-US" w:bidi="ar-SA"/>
      </w:rPr>
    </w:lvl>
    <w:lvl w:ilvl="1" w:tplc="5CA8FB34">
      <w:numFmt w:val="bullet"/>
      <w:lvlText w:val="•"/>
      <w:lvlJc w:val="left"/>
      <w:pPr>
        <w:ind w:left="1620" w:hanging="720"/>
      </w:pPr>
      <w:rPr>
        <w:rFonts w:hint="default"/>
        <w:lang w:val="en-US" w:eastAsia="en-US" w:bidi="ar-SA"/>
      </w:rPr>
    </w:lvl>
    <w:lvl w:ilvl="2" w:tplc="AC386186">
      <w:numFmt w:val="bullet"/>
      <w:lvlText w:val="•"/>
      <w:lvlJc w:val="left"/>
      <w:pPr>
        <w:ind w:left="2520" w:hanging="720"/>
      </w:pPr>
      <w:rPr>
        <w:rFonts w:hint="default"/>
        <w:lang w:val="en-US" w:eastAsia="en-US" w:bidi="ar-SA"/>
      </w:rPr>
    </w:lvl>
    <w:lvl w:ilvl="3" w:tplc="D4566FDC">
      <w:numFmt w:val="bullet"/>
      <w:lvlText w:val="•"/>
      <w:lvlJc w:val="left"/>
      <w:pPr>
        <w:ind w:left="3420" w:hanging="720"/>
      </w:pPr>
      <w:rPr>
        <w:rFonts w:hint="default"/>
        <w:lang w:val="en-US" w:eastAsia="en-US" w:bidi="ar-SA"/>
      </w:rPr>
    </w:lvl>
    <w:lvl w:ilvl="4" w:tplc="E8DA7AF8">
      <w:numFmt w:val="bullet"/>
      <w:lvlText w:val="•"/>
      <w:lvlJc w:val="left"/>
      <w:pPr>
        <w:ind w:left="4320" w:hanging="720"/>
      </w:pPr>
      <w:rPr>
        <w:rFonts w:hint="default"/>
        <w:lang w:val="en-US" w:eastAsia="en-US" w:bidi="ar-SA"/>
      </w:rPr>
    </w:lvl>
    <w:lvl w:ilvl="5" w:tplc="E5CEB11C">
      <w:numFmt w:val="bullet"/>
      <w:lvlText w:val="•"/>
      <w:lvlJc w:val="left"/>
      <w:pPr>
        <w:ind w:left="5220" w:hanging="720"/>
      </w:pPr>
      <w:rPr>
        <w:rFonts w:hint="default"/>
        <w:lang w:val="en-US" w:eastAsia="en-US" w:bidi="ar-SA"/>
      </w:rPr>
    </w:lvl>
    <w:lvl w:ilvl="6" w:tplc="173A81EE">
      <w:numFmt w:val="bullet"/>
      <w:lvlText w:val="•"/>
      <w:lvlJc w:val="left"/>
      <w:pPr>
        <w:ind w:left="6120" w:hanging="720"/>
      </w:pPr>
      <w:rPr>
        <w:rFonts w:hint="default"/>
        <w:lang w:val="en-US" w:eastAsia="en-US" w:bidi="ar-SA"/>
      </w:rPr>
    </w:lvl>
    <w:lvl w:ilvl="7" w:tplc="15BAFC3A">
      <w:numFmt w:val="bullet"/>
      <w:lvlText w:val="•"/>
      <w:lvlJc w:val="left"/>
      <w:pPr>
        <w:ind w:left="7020" w:hanging="720"/>
      </w:pPr>
      <w:rPr>
        <w:rFonts w:hint="default"/>
        <w:lang w:val="en-US" w:eastAsia="en-US" w:bidi="ar-SA"/>
      </w:rPr>
    </w:lvl>
    <w:lvl w:ilvl="8" w:tplc="E1B6A998">
      <w:numFmt w:val="bullet"/>
      <w:lvlText w:val="•"/>
      <w:lvlJc w:val="left"/>
      <w:pPr>
        <w:ind w:left="7920" w:hanging="720"/>
      </w:pPr>
      <w:rPr>
        <w:rFonts w:hint="default"/>
        <w:lang w:val="en-US" w:eastAsia="en-US" w:bidi="ar-SA"/>
      </w:rPr>
    </w:lvl>
  </w:abstractNum>
  <w:abstractNum w:abstractNumId="22" w15:restartNumberingAfterBreak="0">
    <w:nsid w:val="5BA646AB"/>
    <w:multiLevelType w:val="hybridMultilevel"/>
    <w:tmpl w:val="392487B2"/>
    <w:lvl w:ilvl="0" w:tplc="2CC4C300">
      <w:start w:val="1"/>
      <w:numFmt w:val="decimal"/>
      <w:lvlText w:val="%1."/>
      <w:lvlJc w:val="left"/>
      <w:pPr>
        <w:ind w:left="1120" w:hanging="250"/>
      </w:pPr>
      <w:rPr>
        <w:rFonts w:ascii="Aptos" w:eastAsia="Times New Roman" w:hAnsi="Aptos" w:cstheme="minorHAnsi"/>
        <w:b w:val="0"/>
        <w:bCs w:val="0"/>
        <w:i w:val="0"/>
        <w:iCs w:val="0"/>
        <w:spacing w:val="0"/>
        <w:w w:val="99"/>
        <w:sz w:val="22"/>
        <w:szCs w:val="22"/>
        <w:lang w:val="en-US" w:eastAsia="en-US" w:bidi="ar-SA"/>
      </w:rPr>
    </w:lvl>
    <w:lvl w:ilvl="1" w:tplc="FFFFFFFF">
      <w:numFmt w:val="bullet"/>
      <w:lvlText w:val="•"/>
      <w:lvlJc w:val="left"/>
      <w:pPr>
        <w:ind w:left="2056" w:hanging="250"/>
      </w:pPr>
      <w:rPr>
        <w:rFonts w:hint="default"/>
        <w:lang w:val="en-US" w:eastAsia="en-US" w:bidi="ar-SA"/>
      </w:rPr>
    </w:lvl>
    <w:lvl w:ilvl="2" w:tplc="FFFFFFFF">
      <w:numFmt w:val="bullet"/>
      <w:lvlText w:val="•"/>
      <w:lvlJc w:val="left"/>
      <w:pPr>
        <w:ind w:left="2992" w:hanging="250"/>
      </w:pPr>
      <w:rPr>
        <w:rFonts w:hint="default"/>
        <w:lang w:val="en-US" w:eastAsia="en-US" w:bidi="ar-SA"/>
      </w:rPr>
    </w:lvl>
    <w:lvl w:ilvl="3" w:tplc="FFFFFFFF">
      <w:numFmt w:val="bullet"/>
      <w:lvlText w:val="•"/>
      <w:lvlJc w:val="left"/>
      <w:pPr>
        <w:ind w:left="3928" w:hanging="250"/>
      </w:pPr>
      <w:rPr>
        <w:rFonts w:hint="default"/>
        <w:lang w:val="en-US" w:eastAsia="en-US" w:bidi="ar-SA"/>
      </w:rPr>
    </w:lvl>
    <w:lvl w:ilvl="4" w:tplc="FFFFFFFF">
      <w:numFmt w:val="bullet"/>
      <w:lvlText w:val="•"/>
      <w:lvlJc w:val="left"/>
      <w:pPr>
        <w:ind w:left="4864" w:hanging="250"/>
      </w:pPr>
      <w:rPr>
        <w:rFonts w:hint="default"/>
        <w:lang w:val="en-US" w:eastAsia="en-US" w:bidi="ar-SA"/>
      </w:rPr>
    </w:lvl>
    <w:lvl w:ilvl="5" w:tplc="FFFFFFFF">
      <w:numFmt w:val="bullet"/>
      <w:lvlText w:val="•"/>
      <w:lvlJc w:val="left"/>
      <w:pPr>
        <w:ind w:left="5800" w:hanging="250"/>
      </w:pPr>
      <w:rPr>
        <w:rFonts w:hint="default"/>
        <w:lang w:val="en-US" w:eastAsia="en-US" w:bidi="ar-SA"/>
      </w:rPr>
    </w:lvl>
    <w:lvl w:ilvl="6" w:tplc="FFFFFFFF">
      <w:numFmt w:val="bullet"/>
      <w:lvlText w:val="•"/>
      <w:lvlJc w:val="left"/>
      <w:pPr>
        <w:ind w:left="6736" w:hanging="250"/>
      </w:pPr>
      <w:rPr>
        <w:rFonts w:hint="default"/>
        <w:lang w:val="en-US" w:eastAsia="en-US" w:bidi="ar-SA"/>
      </w:rPr>
    </w:lvl>
    <w:lvl w:ilvl="7" w:tplc="FFFFFFFF">
      <w:numFmt w:val="bullet"/>
      <w:lvlText w:val="•"/>
      <w:lvlJc w:val="left"/>
      <w:pPr>
        <w:ind w:left="7672" w:hanging="250"/>
      </w:pPr>
      <w:rPr>
        <w:rFonts w:hint="default"/>
        <w:lang w:val="en-US" w:eastAsia="en-US" w:bidi="ar-SA"/>
      </w:rPr>
    </w:lvl>
    <w:lvl w:ilvl="8" w:tplc="FFFFFFFF">
      <w:numFmt w:val="bullet"/>
      <w:lvlText w:val="•"/>
      <w:lvlJc w:val="left"/>
      <w:pPr>
        <w:ind w:left="8608" w:hanging="250"/>
      </w:pPr>
      <w:rPr>
        <w:rFonts w:hint="default"/>
        <w:lang w:val="en-US" w:eastAsia="en-US" w:bidi="ar-SA"/>
      </w:rPr>
    </w:lvl>
  </w:abstractNum>
  <w:abstractNum w:abstractNumId="23" w15:restartNumberingAfterBreak="0">
    <w:nsid w:val="5CED32C7"/>
    <w:multiLevelType w:val="hybridMultilevel"/>
    <w:tmpl w:val="637ADCB0"/>
    <w:lvl w:ilvl="0" w:tplc="04090015">
      <w:start w:val="1"/>
      <w:numFmt w:val="upperLetter"/>
      <w:lvlText w:val="%1."/>
      <w:lvlJc w:val="left"/>
      <w:pPr>
        <w:ind w:left="1022" w:hanging="360"/>
      </w:pPr>
      <w:rPr>
        <w:rFonts w:hint="default"/>
        <w:b w:val="0"/>
        <w:bCs w:val="0"/>
        <w:i w:val="0"/>
        <w:iCs w:val="0"/>
        <w:spacing w:val="0"/>
        <w:w w:val="99"/>
        <w:sz w:val="22"/>
        <w:szCs w:val="22"/>
        <w:lang w:val="en-US" w:eastAsia="en-US" w:bidi="ar-SA"/>
      </w:rPr>
    </w:lvl>
    <w:lvl w:ilvl="1" w:tplc="FFFFFFFF">
      <w:start w:val="1"/>
      <w:numFmt w:val="upperLetter"/>
      <w:lvlText w:val="%2."/>
      <w:lvlJc w:val="left"/>
      <w:pPr>
        <w:ind w:left="1742" w:hanging="629"/>
      </w:pPr>
      <w:rPr>
        <w:rFonts w:ascii="Times New Roman" w:eastAsia="Times New Roman" w:hAnsi="Times New Roman" w:cs="Times New Roman" w:hint="default"/>
        <w:b/>
        <w:bCs/>
        <w:i w:val="0"/>
        <w:iCs w:val="0"/>
        <w:spacing w:val="0"/>
        <w:w w:val="99"/>
        <w:sz w:val="24"/>
        <w:szCs w:val="24"/>
        <w:lang w:val="en-US" w:eastAsia="en-US" w:bidi="ar-SA"/>
      </w:rPr>
    </w:lvl>
    <w:lvl w:ilvl="2" w:tplc="FFFFFFFF">
      <w:start w:val="1"/>
      <w:numFmt w:val="decimal"/>
      <w:lvlText w:val="%3."/>
      <w:lvlJc w:val="left"/>
      <w:pPr>
        <w:ind w:left="1742" w:hanging="360"/>
      </w:pPr>
      <w:rPr>
        <w:rFonts w:hint="default"/>
        <w:spacing w:val="0"/>
        <w:w w:val="99"/>
        <w:lang w:val="en-US" w:eastAsia="en-US" w:bidi="ar-SA"/>
      </w:rPr>
    </w:lvl>
    <w:lvl w:ilvl="3" w:tplc="FFFFFFFF">
      <w:numFmt w:val="bullet"/>
      <w:lvlText w:val="•"/>
      <w:lvlJc w:val="left"/>
      <w:pPr>
        <w:ind w:left="3662" w:hanging="360"/>
      </w:pPr>
      <w:rPr>
        <w:rFonts w:hint="default"/>
        <w:lang w:val="en-US" w:eastAsia="en-US" w:bidi="ar-SA"/>
      </w:rPr>
    </w:lvl>
    <w:lvl w:ilvl="4" w:tplc="FFFFFFFF">
      <w:numFmt w:val="bullet"/>
      <w:lvlText w:val="•"/>
      <w:lvlJc w:val="left"/>
      <w:pPr>
        <w:ind w:left="4622" w:hanging="360"/>
      </w:pPr>
      <w:rPr>
        <w:rFonts w:hint="default"/>
        <w:lang w:val="en-US" w:eastAsia="en-US" w:bidi="ar-SA"/>
      </w:rPr>
    </w:lvl>
    <w:lvl w:ilvl="5" w:tplc="FFFFFFFF">
      <w:numFmt w:val="bullet"/>
      <w:lvlText w:val="•"/>
      <w:lvlJc w:val="left"/>
      <w:pPr>
        <w:ind w:left="5582" w:hanging="360"/>
      </w:pPr>
      <w:rPr>
        <w:rFonts w:hint="default"/>
        <w:lang w:val="en-US" w:eastAsia="en-US" w:bidi="ar-SA"/>
      </w:rPr>
    </w:lvl>
    <w:lvl w:ilvl="6" w:tplc="FFFFFFFF">
      <w:numFmt w:val="bullet"/>
      <w:lvlText w:val="•"/>
      <w:lvlJc w:val="left"/>
      <w:pPr>
        <w:ind w:left="6542" w:hanging="360"/>
      </w:pPr>
      <w:rPr>
        <w:rFonts w:hint="default"/>
        <w:lang w:val="en-US" w:eastAsia="en-US" w:bidi="ar-SA"/>
      </w:rPr>
    </w:lvl>
    <w:lvl w:ilvl="7" w:tplc="FFFFFFFF">
      <w:numFmt w:val="bullet"/>
      <w:lvlText w:val="•"/>
      <w:lvlJc w:val="left"/>
      <w:pPr>
        <w:ind w:left="7502" w:hanging="360"/>
      </w:pPr>
      <w:rPr>
        <w:rFonts w:hint="default"/>
        <w:lang w:val="en-US" w:eastAsia="en-US" w:bidi="ar-SA"/>
      </w:rPr>
    </w:lvl>
    <w:lvl w:ilvl="8" w:tplc="FFFFFFFF">
      <w:numFmt w:val="bullet"/>
      <w:lvlText w:val="•"/>
      <w:lvlJc w:val="left"/>
      <w:pPr>
        <w:ind w:left="8462" w:hanging="360"/>
      </w:pPr>
      <w:rPr>
        <w:rFonts w:hint="default"/>
        <w:lang w:val="en-US" w:eastAsia="en-US" w:bidi="ar-SA"/>
      </w:rPr>
    </w:lvl>
  </w:abstractNum>
  <w:abstractNum w:abstractNumId="24" w15:restartNumberingAfterBreak="0">
    <w:nsid w:val="5E6B7619"/>
    <w:multiLevelType w:val="hybridMultilevel"/>
    <w:tmpl w:val="E3DE8026"/>
    <w:lvl w:ilvl="0" w:tplc="BCD4CC4C">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1946D854">
      <w:numFmt w:val="bullet"/>
      <w:lvlText w:val="•"/>
      <w:lvlJc w:val="left"/>
      <w:pPr>
        <w:ind w:left="1620" w:hanging="360"/>
      </w:pPr>
      <w:rPr>
        <w:rFonts w:hint="default"/>
        <w:lang w:val="en-US" w:eastAsia="en-US" w:bidi="ar-SA"/>
      </w:rPr>
    </w:lvl>
    <w:lvl w:ilvl="2" w:tplc="9E9C5CBC">
      <w:numFmt w:val="bullet"/>
      <w:lvlText w:val="•"/>
      <w:lvlJc w:val="left"/>
      <w:pPr>
        <w:ind w:left="2520" w:hanging="360"/>
      </w:pPr>
      <w:rPr>
        <w:rFonts w:hint="default"/>
        <w:lang w:val="en-US" w:eastAsia="en-US" w:bidi="ar-SA"/>
      </w:rPr>
    </w:lvl>
    <w:lvl w:ilvl="3" w:tplc="F20438FC">
      <w:numFmt w:val="bullet"/>
      <w:lvlText w:val="•"/>
      <w:lvlJc w:val="left"/>
      <w:pPr>
        <w:ind w:left="3420" w:hanging="360"/>
      </w:pPr>
      <w:rPr>
        <w:rFonts w:hint="default"/>
        <w:lang w:val="en-US" w:eastAsia="en-US" w:bidi="ar-SA"/>
      </w:rPr>
    </w:lvl>
    <w:lvl w:ilvl="4" w:tplc="8FAC634A">
      <w:numFmt w:val="bullet"/>
      <w:lvlText w:val="•"/>
      <w:lvlJc w:val="left"/>
      <w:pPr>
        <w:ind w:left="4320" w:hanging="360"/>
      </w:pPr>
      <w:rPr>
        <w:rFonts w:hint="default"/>
        <w:lang w:val="en-US" w:eastAsia="en-US" w:bidi="ar-SA"/>
      </w:rPr>
    </w:lvl>
    <w:lvl w:ilvl="5" w:tplc="83E6A91A">
      <w:numFmt w:val="bullet"/>
      <w:lvlText w:val="•"/>
      <w:lvlJc w:val="left"/>
      <w:pPr>
        <w:ind w:left="5220" w:hanging="360"/>
      </w:pPr>
      <w:rPr>
        <w:rFonts w:hint="default"/>
        <w:lang w:val="en-US" w:eastAsia="en-US" w:bidi="ar-SA"/>
      </w:rPr>
    </w:lvl>
    <w:lvl w:ilvl="6" w:tplc="DF542E46">
      <w:numFmt w:val="bullet"/>
      <w:lvlText w:val="•"/>
      <w:lvlJc w:val="left"/>
      <w:pPr>
        <w:ind w:left="6120" w:hanging="360"/>
      </w:pPr>
      <w:rPr>
        <w:rFonts w:hint="default"/>
        <w:lang w:val="en-US" w:eastAsia="en-US" w:bidi="ar-SA"/>
      </w:rPr>
    </w:lvl>
    <w:lvl w:ilvl="7" w:tplc="9FDE7F7A">
      <w:numFmt w:val="bullet"/>
      <w:lvlText w:val="•"/>
      <w:lvlJc w:val="left"/>
      <w:pPr>
        <w:ind w:left="7020" w:hanging="360"/>
      </w:pPr>
      <w:rPr>
        <w:rFonts w:hint="default"/>
        <w:lang w:val="en-US" w:eastAsia="en-US" w:bidi="ar-SA"/>
      </w:rPr>
    </w:lvl>
    <w:lvl w:ilvl="8" w:tplc="07FA686C">
      <w:numFmt w:val="bullet"/>
      <w:lvlText w:val="•"/>
      <w:lvlJc w:val="left"/>
      <w:pPr>
        <w:ind w:left="7920" w:hanging="360"/>
      </w:pPr>
      <w:rPr>
        <w:rFonts w:hint="default"/>
        <w:lang w:val="en-US" w:eastAsia="en-US" w:bidi="ar-SA"/>
      </w:rPr>
    </w:lvl>
  </w:abstractNum>
  <w:abstractNum w:abstractNumId="25" w15:restartNumberingAfterBreak="0">
    <w:nsid w:val="5E7205E4"/>
    <w:multiLevelType w:val="hybridMultilevel"/>
    <w:tmpl w:val="92F66688"/>
    <w:lvl w:ilvl="0" w:tplc="FFFFFFFF">
      <w:start w:val="1"/>
      <w:numFmt w:val="decimal"/>
      <w:lvlText w:val="%1."/>
      <w:lvlJc w:val="left"/>
      <w:pPr>
        <w:ind w:left="11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start w:val="1"/>
      <w:numFmt w:val="upperLetter"/>
      <w:lvlText w:val="%2."/>
      <w:lvlJc w:val="left"/>
      <w:pPr>
        <w:ind w:left="1840" w:hanging="629"/>
      </w:pPr>
      <w:rPr>
        <w:rFonts w:ascii="Times New Roman" w:eastAsia="Times New Roman" w:hAnsi="Times New Roman" w:cs="Times New Roman" w:hint="default"/>
        <w:b/>
        <w:bCs/>
        <w:i w:val="0"/>
        <w:iCs w:val="0"/>
        <w:spacing w:val="0"/>
        <w:w w:val="99"/>
        <w:sz w:val="24"/>
        <w:szCs w:val="24"/>
        <w:lang w:val="en-US" w:eastAsia="en-US" w:bidi="ar-SA"/>
      </w:rPr>
    </w:lvl>
    <w:lvl w:ilvl="2" w:tplc="FFFFFFFF">
      <w:start w:val="1"/>
      <w:numFmt w:val="decimal"/>
      <w:lvlText w:val="%3."/>
      <w:lvlJc w:val="left"/>
      <w:pPr>
        <w:ind w:left="1840" w:hanging="360"/>
      </w:pPr>
      <w:rPr>
        <w:rFonts w:hint="default"/>
        <w:spacing w:val="0"/>
        <w:w w:val="99"/>
        <w:lang w:val="en-US" w:eastAsia="en-US" w:bidi="ar-SA"/>
      </w:rPr>
    </w:lvl>
    <w:lvl w:ilvl="3" w:tplc="FFFFFFFF">
      <w:numFmt w:val="bullet"/>
      <w:lvlText w:val="•"/>
      <w:lvlJc w:val="left"/>
      <w:pPr>
        <w:ind w:left="3760" w:hanging="360"/>
      </w:pPr>
      <w:rPr>
        <w:rFonts w:hint="default"/>
        <w:lang w:val="en-US" w:eastAsia="en-US" w:bidi="ar-SA"/>
      </w:rPr>
    </w:lvl>
    <w:lvl w:ilvl="4" w:tplc="FFFFFFFF">
      <w:numFmt w:val="bullet"/>
      <w:lvlText w:val="•"/>
      <w:lvlJc w:val="left"/>
      <w:pPr>
        <w:ind w:left="4720" w:hanging="360"/>
      </w:pPr>
      <w:rPr>
        <w:rFonts w:hint="default"/>
        <w:lang w:val="en-US" w:eastAsia="en-US" w:bidi="ar-SA"/>
      </w:rPr>
    </w:lvl>
    <w:lvl w:ilvl="5" w:tplc="FFFFFFFF">
      <w:numFmt w:val="bullet"/>
      <w:lvlText w:val="•"/>
      <w:lvlJc w:val="left"/>
      <w:pPr>
        <w:ind w:left="5680" w:hanging="360"/>
      </w:pPr>
      <w:rPr>
        <w:rFonts w:hint="default"/>
        <w:lang w:val="en-US" w:eastAsia="en-US" w:bidi="ar-SA"/>
      </w:rPr>
    </w:lvl>
    <w:lvl w:ilvl="6" w:tplc="FFFFFFFF">
      <w:numFmt w:val="bullet"/>
      <w:lvlText w:val="•"/>
      <w:lvlJc w:val="left"/>
      <w:pPr>
        <w:ind w:left="6640" w:hanging="360"/>
      </w:pPr>
      <w:rPr>
        <w:rFonts w:hint="default"/>
        <w:lang w:val="en-US" w:eastAsia="en-US" w:bidi="ar-SA"/>
      </w:rPr>
    </w:lvl>
    <w:lvl w:ilvl="7" w:tplc="FFFFFFFF">
      <w:numFmt w:val="bullet"/>
      <w:lvlText w:val="•"/>
      <w:lvlJc w:val="left"/>
      <w:pPr>
        <w:ind w:left="760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26" w15:restartNumberingAfterBreak="0">
    <w:nsid w:val="5F7E32BB"/>
    <w:multiLevelType w:val="hybridMultilevel"/>
    <w:tmpl w:val="E5743E86"/>
    <w:lvl w:ilvl="0" w:tplc="0658B220">
      <w:start w:val="1"/>
      <w:numFmt w:val="decimal"/>
      <w:lvlText w:val="%1."/>
      <w:lvlJc w:val="left"/>
      <w:pPr>
        <w:ind w:left="1080" w:hanging="250"/>
      </w:pPr>
      <w:rPr>
        <w:rFonts w:ascii="Times New Roman" w:eastAsia="Times New Roman" w:hAnsi="Times New Roman" w:cs="Times New Roman" w:hint="default"/>
        <w:b w:val="0"/>
        <w:bCs w:val="0"/>
        <w:i w:val="0"/>
        <w:iCs w:val="0"/>
        <w:spacing w:val="0"/>
        <w:w w:val="99"/>
        <w:sz w:val="20"/>
        <w:szCs w:val="20"/>
        <w:lang w:val="en-US" w:eastAsia="en-US" w:bidi="ar-SA"/>
      </w:rPr>
    </w:lvl>
    <w:lvl w:ilvl="1" w:tplc="F96C2DA6">
      <w:numFmt w:val="bullet"/>
      <w:lvlText w:val="•"/>
      <w:lvlJc w:val="left"/>
      <w:pPr>
        <w:ind w:left="2016" w:hanging="250"/>
      </w:pPr>
      <w:rPr>
        <w:rFonts w:hint="default"/>
        <w:lang w:val="en-US" w:eastAsia="en-US" w:bidi="ar-SA"/>
      </w:rPr>
    </w:lvl>
    <w:lvl w:ilvl="2" w:tplc="C0588822">
      <w:numFmt w:val="bullet"/>
      <w:lvlText w:val="•"/>
      <w:lvlJc w:val="left"/>
      <w:pPr>
        <w:ind w:left="2952" w:hanging="250"/>
      </w:pPr>
      <w:rPr>
        <w:rFonts w:hint="default"/>
        <w:lang w:val="en-US" w:eastAsia="en-US" w:bidi="ar-SA"/>
      </w:rPr>
    </w:lvl>
    <w:lvl w:ilvl="3" w:tplc="0A7C9F56">
      <w:numFmt w:val="bullet"/>
      <w:lvlText w:val="•"/>
      <w:lvlJc w:val="left"/>
      <w:pPr>
        <w:ind w:left="3888" w:hanging="250"/>
      </w:pPr>
      <w:rPr>
        <w:rFonts w:hint="default"/>
        <w:lang w:val="en-US" w:eastAsia="en-US" w:bidi="ar-SA"/>
      </w:rPr>
    </w:lvl>
    <w:lvl w:ilvl="4" w:tplc="49E8B752">
      <w:numFmt w:val="bullet"/>
      <w:lvlText w:val="•"/>
      <w:lvlJc w:val="left"/>
      <w:pPr>
        <w:ind w:left="4824" w:hanging="250"/>
      </w:pPr>
      <w:rPr>
        <w:rFonts w:hint="default"/>
        <w:lang w:val="en-US" w:eastAsia="en-US" w:bidi="ar-SA"/>
      </w:rPr>
    </w:lvl>
    <w:lvl w:ilvl="5" w:tplc="6DAA97D4">
      <w:numFmt w:val="bullet"/>
      <w:lvlText w:val="•"/>
      <w:lvlJc w:val="left"/>
      <w:pPr>
        <w:ind w:left="5760" w:hanging="250"/>
      </w:pPr>
      <w:rPr>
        <w:rFonts w:hint="default"/>
        <w:lang w:val="en-US" w:eastAsia="en-US" w:bidi="ar-SA"/>
      </w:rPr>
    </w:lvl>
    <w:lvl w:ilvl="6" w:tplc="485C5246">
      <w:numFmt w:val="bullet"/>
      <w:lvlText w:val="•"/>
      <w:lvlJc w:val="left"/>
      <w:pPr>
        <w:ind w:left="6696" w:hanging="250"/>
      </w:pPr>
      <w:rPr>
        <w:rFonts w:hint="default"/>
        <w:lang w:val="en-US" w:eastAsia="en-US" w:bidi="ar-SA"/>
      </w:rPr>
    </w:lvl>
    <w:lvl w:ilvl="7" w:tplc="9DE012C0">
      <w:numFmt w:val="bullet"/>
      <w:lvlText w:val="•"/>
      <w:lvlJc w:val="left"/>
      <w:pPr>
        <w:ind w:left="7632" w:hanging="250"/>
      </w:pPr>
      <w:rPr>
        <w:rFonts w:hint="default"/>
        <w:lang w:val="en-US" w:eastAsia="en-US" w:bidi="ar-SA"/>
      </w:rPr>
    </w:lvl>
    <w:lvl w:ilvl="8" w:tplc="99222B3E">
      <w:numFmt w:val="bullet"/>
      <w:lvlText w:val="•"/>
      <w:lvlJc w:val="left"/>
      <w:pPr>
        <w:ind w:left="8568" w:hanging="250"/>
      </w:pPr>
      <w:rPr>
        <w:rFonts w:hint="default"/>
        <w:lang w:val="en-US" w:eastAsia="en-US" w:bidi="ar-SA"/>
      </w:rPr>
    </w:lvl>
  </w:abstractNum>
  <w:abstractNum w:abstractNumId="27" w15:restartNumberingAfterBreak="0">
    <w:nsid w:val="6410015E"/>
    <w:multiLevelType w:val="hybridMultilevel"/>
    <w:tmpl w:val="F830D820"/>
    <w:lvl w:ilvl="0" w:tplc="B844A6C6">
      <w:start w:val="1"/>
      <w:numFmt w:val="decimal"/>
      <w:lvlText w:val="%1."/>
      <w:lvlJc w:val="left"/>
      <w:pPr>
        <w:ind w:left="1880" w:hanging="360"/>
      </w:pPr>
      <w:rPr>
        <w:rFonts w:ascii="Times New Roman" w:hAnsi="Times New Roman" w:cs="Times New Roman" w:hint="default"/>
        <w:b w:val="0"/>
        <w:bCs w:val="0"/>
        <w:i w:val="0"/>
        <w:iCs w:val="0"/>
        <w:spacing w:val="0"/>
        <w:w w:val="99"/>
        <w:sz w:val="24"/>
        <w:szCs w:val="20"/>
        <w:lang w:val="en-US" w:eastAsia="en-US" w:bidi="ar-SA"/>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8" w15:restartNumberingAfterBreak="0">
    <w:nsid w:val="66C73F5C"/>
    <w:multiLevelType w:val="hybridMultilevel"/>
    <w:tmpl w:val="FBA23328"/>
    <w:lvl w:ilvl="0" w:tplc="D0B09472">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BCF580">
      <w:start w:val="1"/>
      <w:numFmt w:val="upperLetter"/>
      <w:lvlText w:val="%2."/>
      <w:lvlJc w:val="left"/>
      <w:pPr>
        <w:ind w:left="1800" w:hanging="629"/>
      </w:pPr>
      <w:rPr>
        <w:rFonts w:ascii="Times New Roman" w:eastAsia="Times New Roman" w:hAnsi="Times New Roman" w:cs="Times New Roman" w:hint="default"/>
        <w:b/>
        <w:bCs/>
        <w:i w:val="0"/>
        <w:iCs w:val="0"/>
        <w:spacing w:val="0"/>
        <w:w w:val="99"/>
        <w:sz w:val="20"/>
        <w:szCs w:val="20"/>
        <w:lang w:val="en-US" w:eastAsia="en-US" w:bidi="ar-SA"/>
      </w:rPr>
    </w:lvl>
    <w:lvl w:ilvl="2" w:tplc="DC986556">
      <w:start w:val="1"/>
      <w:numFmt w:val="decimal"/>
      <w:lvlText w:val="%3."/>
      <w:lvlJc w:val="left"/>
      <w:pPr>
        <w:ind w:left="1800" w:hanging="360"/>
      </w:pPr>
      <w:rPr>
        <w:rFonts w:hint="default"/>
        <w:spacing w:val="0"/>
        <w:w w:val="99"/>
        <w:lang w:val="en-US" w:eastAsia="en-US" w:bidi="ar-SA"/>
      </w:rPr>
    </w:lvl>
    <w:lvl w:ilvl="3" w:tplc="25883778">
      <w:numFmt w:val="bullet"/>
      <w:lvlText w:val="•"/>
      <w:lvlJc w:val="left"/>
      <w:pPr>
        <w:ind w:left="3720" w:hanging="360"/>
      </w:pPr>
      <w:rPr>
        <w:rFonts w:hint="default"/>
        <w:lang w:val="en-US" w:eastAsia="en-US" w:bidi="ar-SA"/>
      </w:rPr>
    </w:lvl>
    <w:lvl w:ilvl="4" w:tplc="6564307E">
      <w:numFmt w:val="bullet"/>
      <w:lvlText w:val="•"/>
      <w:lvlJc w:val="left"/>
      <w:pPr>
        <w:ind w:left="4680" w:hanging="360"/>
      </w:pPr>
      <w:rPr>
        <w:rFonts w:hint="default"/>
        <w:lang w:val="en-US" w:eastAsia="en-US" w:bidi="ar-SA"/>
      </w:rPr>
    </w:lvl>
    <w:lvl w:ilvl="5" w:tplc="DAD225C0">
      <w:numFmt w:val="bullet"/>
      <w:lvlText w:val="•"/>
      <w:lvlJc w:val="left"/>
      <w:pPr>
        <w:ind w:left="5640" w:hanging="360"/>
      </w:pPr>
      <w:rPr>
        <w:rFonts w:hint="default"/>
        <w:lang w:val="en-US" w:eastAsia="en-US" w:bidi="ar-SA"/>
      </w:rPr>
    </w:lvl>
    <w:lvl w:ilvl="6" w:tplc="9F8084A0">
      <w:numFmt w:val="bullet"/>
      <w:lvlText w:val="•"/>
      <w:lvlJc w:val="left"/>
      <w:pPr>
        <w:ind w:left="6600" w:hanging="360"/>
      </w:pPr>
      <w:rPr>
        <w:rFonts w:hint="default"/>
        <w:lang w:val="en-US" w:eastAsia="en-US" w:bidi="ar-SA"/>
      </w:rPr>
    </w:lvl>
    <w:lvl w:ilvl="7" w:tplc="68B20C4C">
      <w:numFmt w:val="bullet"/>
      <w:lvlText w:val="•"/>
      <w:lvlJc w:val="left"/>
      <w:pPr>
        <w:ind w:left="7560" w:hanging="360"/>
      </w:pPr>
      <w:rPr>
        <w:rFonts w:hint="default"/>
        <w:lang w:val="en-US" w:eastAsia="en-US" w:bidi="ar-SA"/>
      </w:rPr>
    </w:lvl>
    <w:lvl w:ilvl="8" w:tplc="1F962ADA">
      <w:numFmt w:val="bullet"/>
      <w:lvlText w:val="•"/>
      <w:lvlJc w:val="left"/>
      <w:pPr>
        <w:ind w:left="8520" w:hanging="360"/>
      </w:pPr>
      <w:rPr>
        <w:rFonts w:hint="default"/>
        <w:lang w:val="en-US" w:eastAsia="en-US" w:bidi="ar-SA"/>
      </w:rPr>
    </w:lvl>
  </w:abstractNum>
  <w:abstractNum w:abstractNumId="29" w15:restartNumberingAfterBreak="0">
    <w:nsid w:val="67A0309C"/>
    <w:multiLevelType w:val="hybridMultilevel"/>
    <w:tmpl w:val="DB1082CA"/>
    <w:lvl w:ilvl="0" w:tplc="F8EE8686">
      <w:start w:val="1"/>
      <w:numFmt w:val="decimal"/>
      <w:lvlText w:val="%1."/>
      <w:lvlJc w:val="left"/>
      <w:pPr>
        <w:ind w:left="1120" w:hanging="360"/>
      </w:pPr>
      <w:rPr>
        <w:rFonts w:ascii="Aptos" w:eastAsia="Times New Roman" w:hAnsi="Aptos" w:cs="Times New Roman" w:hint="default"/>
        <w:b w:val="0"/>
        <w:bCs w:val="0"/>
        <w:i w:val="0"/>
        <w:iCs w:val="0"/>
        <w:spacing w:val="0"/>
        <w:w w:val="99"/>
        <w:sz w:val="22"/>
        <w:szCs w:val="22"/>
        <w:lang w:val="en-US" w:eastAsia="en-US" w:bidi="ar-SA"/>
      </w:rPr>
    </w:lvl>
    <w:lvl w:ilvl="1" w:tplc="FFFFFFFF">
      <w:start w:val="1"/>
      <w:numFmt w:val="upperLetter"/>
      <w:lvlText w:val="%2."/>
      <w:lvlJc w:val="left"/>
      <w:pPr>
        <w:ind w:left="1840" w:hanging="629"/>
      </w:pPr>
      <w:rPr>
        <w:rFonts w:ascii="Times New Roman" w:eastAsia="Times New Roman" w:hAnsi="Times New Roman" w:cs="Times New Roman" w:hint="default"/>
        <w:b/>
        <w:bCs/>
        <w:i w:val="0"/>
        <w:iCs w:val="0"/>
        <w:spacing w:val="0"/>
        <w:w w:val="99"/>
        <w:sz w:val="24"/>
        <w:szCs w:val="24"/>
        <w:lang w:val="en-US" w:eastAsia="en-US" w:bidi="ar-SA"/>
      </w:rPr>
    </w:lvl>
    <w:lvl w:ilvl="2" w:tplc="FFFFFFFF">
      <w:start w:val="1"/>
      <w:numFmt w:val="decimal"/>
      <w:lvlText w:val="%3."/>
      <w:lvlJc w:val="left"/>
      <w:pPr>
        <w:ind w:left="1840" w:hanging="360"/>
      </w:pPr>
      <w:rPr>
        <w:rFonts w:hint="default"/>
        <w:spacing w:val="0"/>
        <w:w w:val="99"/>
        <w:lang w:val="en-US" w:eastAsia="en-US" w:bidi="ar-SA"/>
      </w:rPr>
    </w:lvl>
    <w:lvl w:ilvl="3" w:tplc="FFFFFFFF">
      <w:numFmt w:val="bullet"/>
      <w:lvlText w:val="•"/>
      <w:lvlJc w:val="left"/>
      <w:pPr>
        <w:ind w:left="3760" w:hanging="360"/>
      </w:pPr>
      <w:rPr>
        <w:rFonts w:hint="default"/>
        <w:lang w:val="en-US" w:eastAsia="en-US" w:bidi="ar-SA"/>
      </w:rPr>
    </w:lvl>
    <w:lvl w:ilvl="4" w:tplc="FFFFFFFF">
      <w:numFmt w:val="bullet"/>
      <w:lvlText w:val="•"/>
      <w:lvlJc w:val="left"/>
      <w:pPr>
        <w:ind w:left="4720" w:hanging="360"/>
      </w:pPr>
      <w:rPr>
        <w:rFonts w:hint="default"/>
        <w:lang w:val="en-US" w:eastAsia="en-US" w:bidi="ar-SA"/>
      </w:rPr>
    </w:lvl>
    <w:lvl w:ilvl="5" w:tplc="FFFFFFFF">
      <w:numFmt w:val="bullet"/>
      <w:lvlText w:val="•"/>
      <w:lvlJc w:val="left"/>
      <w:pPr>
        <w:ind w:left="5680" w:hanging="360"/>
      </w:pPr>
      <w:rPr>
        <w:rFonts w:hint="default"/>
        <w:lang w:val="en-US" w:eastAsia="en-US" w:bidi="ar-SA"/>
      </w:rPr>
    </w:lvl>
    <w:lvl w:ilvl="6" w:tplc="FFFFFFFF">
      <w:numFmt w:val="bullet"/>
      <w:lvlText w:val="•"/>
      <w:lvlJc w:val="left"/>
      <w:pPr>
        <w:ind w:left="6640" w:hanging="360"/>
      </w:pPr>
      <w:rPr>
        <w:rFonts w:hint="default"/>
        <w:lang w:val="en-US" w:eastAsia="en-US" w:bidi="ar-SA"/>
      </w:rPr>
    </w:lvl>
    <w:lvl w:ilvl="7" w:tplc="FFFFFFFF">
      <w:numFmt w:val="bullet"/>
      <w:lvlText w:val="•"/>
      <w:lvlJc w:val="left"/>
      <w:pPr>
        <w:ind w:left="760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30" w15:restartNumberingAfterBreak="0">
    <w:nsid w:val="72A91AFE"/>
    <w:multiLevelType w:val="hybridMultilevel"/>
    <w:tmpl w:val="6D328DF4"/>
    <w:lvl w:ilvl="0" w:tplc="6B0E5AE0">
      <w:start w:val="1"/>
      <w:numFmt w:val="decimal"/>
      <w:lvlText w:val="%1."/>
      <w:lvlJc w:val="left"/>
      <w:pPr>
        <w:ind w:left="1022" w:hanging="360"/>
      </w:pPr>
      <w:rPr>
        <w:rFonts w:ascii="Aptos" w:eastAsia="Times New Roman" w:hAnsi="Aptos" w:cs="Times New Roman" w:hint="default"/>
        <w:b w:val="0"/>
        <w:bCs w:val="0"/>
        <w:i w:val="0"/>
        <w:iCs w:val="0"/>
        <w:spacing w:val="0"/>
        <w:w w:val="99"/>
        <w:sz w:val="22"/>
        <w:szCs w:val="22"/>
        <w:lang w:val="en-US" w:eastAsia="en-US" w:bidi="ar-SA"/>
      </w:rPr>
    </w:lvl>
    <w:lvl w:ilvl="1" w:tplc="FFFFFFFF">
      <w:start w:val="1"/>
      <w:numFmt w:val="upperLetter"/>
      <w:lvlText w:val="%2."/>
      <w:lvlJc w:val="left"/>
      <w:pPr>
        <w:ind w:left="1742" w:hanging="629"/>
      </w:pPr>
      <w:rPr>
        <w:rFonts w:ascii="Times New Roman" w:eastAsia="Times New Roman" w:hAnsi="Times New Roman" w:cs="Times New Roman" w:hint="default"/>
        <w:b/>
        <w:bCs/>
        <w:i w:val="0"/>
        <w:iCs w:val="0"/>
        <w:spacing w:val="0"/>
        <w:w w:val="99"/>
        <w:sz w:val="24"/>
        <w:szCs w:val="24"/>
        <w:lang w:val="en-US" w:eastAsia="en-US" w:bidi="ar-SA"/>
      </w:rPr>
    </w:lvl>
    <w:lvl w:ilvl="2" w:tplc="FFFFFFFF">
      <w:start w:val="1"/>
      <w:numFmt w:val="decimal"/>
      <w:lvlText w:val="%3."/>
      <w:lvlJc w:val="left"/>
      <w:pPr>
        <w:ind w:left="1742" w:hanging="360"/>
      </w:pPr>
      <w:rPr>
        <w:rFonts w:hint="default"/>
        <w:spacing w:val="0"/>
        <w:w w:val="99"/>
        <w:lang w:val="en-US" w:eastAsia="en-US" w:bidi="ar-SA"/>
      </w:rPr>
    </w:lvl>
    <w:lvl w:ilvl="3" w:tplc="FFFFFFFF">
      <w:numFmt w:val="bullet"/>
      <w:lvlText w:val="•"/>
      <w:lvlJc w:val="left"/>
      <w:pPr>
        <w:ind w:left="3662" w:hanging="360"/>
      </w:pPr>
      <w:rPr>
        <w:rFonts w:hint="default"/>
        <w:lang w:val="en-US" w:eastAsia="en-US" w:bidi="ar-SA"/>
      </w:rPr>
    </w:lvl>
    <w:lvl w:ilvl="4" w:tplc="FFFFFFFF">
      <w:numFmt w:val="bullet"/>
      <w:lvlText w:val="•"/>
      <w:lvlJc w:val="left"/>
      <w:pPr>
        <w:ind w:left="4622" w:hanging="360"/>
      </w:pPr>
      <w:rPr>
        <w:rFonts w:hint="default"/>
        <w:lang w:val="en-US" w:eastAsia="en-US" w:bidi="ar-SA"/>
      </w:rPr>
    </w:lvl>
    <w:lvl w:ilvl="5" w:tplc="FFFFFFFF">
      <w:numFmt w:val="bullet"/>
      <w:lvlText w:val="•"/>
      <w:lvlJc w:val="left"/>
      <w:pPr>
        <w:ind w:left="5582" w:hanging="360"/>
      </w:pPr>
      <w:rPr>
        <w:rFonts w:hint="default"/>
        <w:lang w:val="en-US" w:eastAsia="en-US" w:bidi="ar-SA"/>
      </w:rPr>
    </w:lvl>
    <w:lvl w:ilvl="6" w:tplc="FFFFFFFF">
      <w:numFmt w:val="bullet"/>
      <w:lvlText w:val="•"/>
      <w:lvlJc w:val="left"/>
      <w:pPr>
        <w:ind w:left="6542" w:hanging="360"/>
      </w:pPr>
      <w:rPr>
        <w:rFonts w:hint="default"/>
        <w:lang w:val="en-US" w:eastAsia="en-US" w:bidi="ar-SA"/>
      </w:rPr>
    </w:lvl>
    <w:lvl w:ilvl="7" w:tplc="FFFFFFFF">
      <w:numFmt w:val="bullet"/>
      <w:lvlText w:val="•"/>
      <w:lvlJc w:val="left"/>
      <w:pPr>
        <w:ind w:left="7502" w:hanging="360"/>
      </w:pPr>
      <w:rPr>
        <w:rFonts w:hint="default"/>
        <w:lang w:val="en-US" w:eastAsia="en-US" w:bidi="ar-SA"/>
      </w:rPr>
    </w:lvl>
    <w:lvl w:ilvl="8" w:tplc="FFFFFFFF">
      <w:numFmt w:val="bullet"/>
      <w:lvlText w:val="•"/>
      <w:lvlJc w:val="left"/>
      <w:pPr>
        <w:ind w:left="8462" w:hanging="360"/>
      </w:pPr>
      <w:rPr>
        <w:rFonts w:hint="default"/>
        <w:lang w:val="en-US" w:eastAsia="en-US" w:bidi="ar-SA"/>
      </w:rPr>
    </w:lvl>
  </w:abstractNum>
  <w:abstractNum w:abstractNumId="31" w15:restartNumberingAfterBreak="0">
    <w:nsid w:val="72FB5E7B"/>
    <w:multiLevelType w:val="hybridMultilevel"/>
    <w:tmpl w:val="F294C738"/>
    <w:lvl w:ilvl="0" w:tplc="1A6AD6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66029"/>
    <w:multiLevelType w:val="multilevel"/>
    <w:tmpl w:val="92CE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3" w15:restartNumberingAfterBreak="0">
    <w:nsid w:val="785D5ED7"/>
    <w:multiLevelType w:val="multilevel"/>
    <w:tmpl w:val="69E8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3622CD"/>
    <w:multiLevelType w:val="multilevel"/>
    <w:tmpl w:val="9FB8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4839D4"/>
    <w:multiLevelType w:val="hybridMultilevel"/>
    <w:tmpl w:val="913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981607">
    <w:abstractNumId w:val="8"/>
  </w:num>
  <w:num w:numId="2" w16cid:durableId="569581581">
    <w:abstractNumId w:val="0"/>
  </w:num>
  <w:num w:numId="3" w16cid:durableId="787284097">
    <w:abstractNumId w:val="26"/>
  </w:num>
  <w:num w:numId="4" w16cid:durableId="297880632">
    <w:abstractNumId w:val="28"/>
  </w:num>
  <w:num w:numId="5" w16cid:durableId="1623460114">
    <w:abstractNumId w:val="7"/>
  </w:num>
  <w:num w:numId="6" w16cid:durableId="1752772564">
    <w:abstractNumId w:val="32"/>
  </w:num>
  <w:num w:numId="7" w16cid:durableId="148718610">
    <w:abstractNumId w:val="33"/>
  </w:num>
  <w:num w:numId="8" w16cid:durableId="1953242901">
    <w:abstractNumId w:val="10"/>
  </w:num>
  <w:num w:numId="9" w16cid:durableId="323625632">
    <w:abstractNumId w:val="11"/>
  </w:num>
  <w:num w:numId="10" w16cid:durableId="943998267">
    <w:abstractNumId w:val="5"/>
  </w:num>
  <w:num w:numId="11" w16cid:durableId="1585796514">
    <w:abstractNumId w:val="34"/>
  </w:num>
  <w:num w:numId="12" w16cid:durableId="381489893">
    <w:abstractNumId w:val="31"/>
  </w:num>
  <w:num w:numId="13" w16cid:durableId="1218589758">
    <w:abstractNumId w:val="4"/>
  </w:num>
  <w:num w:numId="14" w16cid:durableId="2061322084">
    <w:abstractNumId w:val="29"/>
  </w:num>
  <w:num w:numId="15" w16cid:durableId="694114790">
    <w:abstractNumId w:val="30"/>
  </w:num>
  <w:num w:numId="16" w16cid:durableId="279648784">
    <w:abstractNumId w:val="14"/>
  </w:num>
  <w:num w:numId="17" w16cid:durableId="997801552">
    <w:abstractNumId w:val="1"/>
  </w:num>
  <w:num w:numId="18" w16cid:durableId="780489780">
    <w:abstractNumId w:val="2"/>
  </w:num>
  <w:num w:numId="19" w16cid:durableId="1278827054">
    <w:abstractNumId w:val="18"/>
  </w:num>
  <w:num w:numId="20" w16cid:durableId="114953726">
    <w:abstractNumId w:val="15"/>
  </w:num>
  <w:num w:numId="21" w16cid:durableId="1702778661">
    <w:abstractNumId w:val="27"/>
  </w:num>
  <w:num w:numId="22" w16cid:durableId="1177694887">
    <w:abstractNumId w:val="17"/>
  </w:num>
  <w:num w:numId="23" w16cid:durableId="361320124">
    <w:abstractNumId w:val="9"/>
  </w:num>
  <w:num w:numId="24" w16cid:durableId="1160660448">
    <w:abstractNumId w:val="20"/>
  </w:num>
  <w:num w:numId="25" w16cid:durableId="1956207482">
    <w:abstractNumId w:val="24"/>
  </w:num>
  <w:num w:numId="26" w16cid:durableId="53164778">
    <w:abstractNumId w:val="21"/>
  </w:num>
  <w:num w:numId="27" w16cid:durableId="311907944">
    <w:abstractNumId w:val="6"/>
  </w:num>
  <w:num w:numId="28" w16cid:durableId="641807133">
    <w:abstractNumId w:val="3"/>
  </w:num>
  <w:num w:numId="29" w16cid:durableId="636380804">
    <w:abstractNumId w:val="25"/>
  </w:num>
  <w:num w:numId="30" w16cid:durableId="1179075161">
    <w:abstractNumId w:val="22"/>
  </w:num>
  <w:num w:numId="31" w16cid:durableId="1084186291">
    <w:abstractNumId w:val="19"/>
  </w:num>
  <w:num w:numId="32" w16cid:durableId="1861355653">
    <w:abstractNumId w:val="35"/>
  </w:num>
  <w:num w:numId="33" w16cid:durableId="905068363">
    <w:abstractNumId w:val="12"/>
  </w:num>
  <w:num w:numId="34" w16cid:durableId="1196579403">
    <w:abstractNumId w:val="23"/>
  </w:num>
  <w:num w:numId="35" w16cid:durableId="1100686383">
    <w:abstractNumId w:val="16"/>
  </w:num>
  <w:num w:numId="36" w16cid:durableId="962728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8B"/>
    <w:rsid w:val="000014C4"/>
    <w:rsid w:val="00006299"/>
    <w:rsid w:val="000063BD"/>
    <w:rsid w:val="00006CAE"/>
    <w:rsid w:val="00012365"/>
    <w:rsid w:val="000206F8"/>
    <w:rsid w:val="00021DFB"/>
    <w:rsid w:val="00023178"/>
    <w:rsid w:val="00026E89"/>
    <w:rsid w:val="0003070E"/>
    <w:rsid w:val="00033742"/>
    <w:rsid w:val="000346A2"/>
    <w:rsid w:val="000356F3"/>
    <w:rsid w:val="00037319"/>
    <w:rsid w:val="00042D5C"/>
    <w:rsid w:val="00043664"/>
    <w:rsid w:val="00044BAC"/>
    <w:rsid w:val="00050E52"/>
    <w:rsid w:val="000551D1"/>
    <w:rsid w:val="000578AF"/>
    <w:rsid w:val="00061AFE"/>
    <w:rsid w:val="00062A6D"/>
    <w:rsid w:val="00073D3C"/>
    <w:rsid w:val="000747B5"/>
    <w:rsid w:val="00074998"/>
    <w:rsid w:val="00075FC7"/>
    <w:rsid w:val="00076249"/>
    <w:rsid w:val="00076D23"/>
    <w:rsid w:val="00082238"/>
    <w:rsid w:val="000825A1"/>
    <w:rsid w:val="00086EE0"/>
    <w:rsid w:val="00087BBB"/>
    <w:rsid w:val="0009660B"/>
    <w:rsid w:val="000A0193"/>
    <w:rsid w:val="000A306C"/>
    <w:rsid w:val="000C22C2"/>
    <w:rsid w:val="000C3EDA"/>
    <w:rsid w:val="000C6F7E"/>
    <w:rsid w:val="000D09D9"/>
    <w:rsid w:val="000D1EB0"/>
    <w:rsid w:val="000D470D"/>
    <w:rsid w:val="000F20F3"/>
    <w:rsid w:val="000F2591"/>
    <w:rsid w:val="00104687"/>
    <w:rsid w:val="001072F9"/>
    <w:rsid w:val="00112592"/>
    <w:rsid w:val="0011356A"/>
    <w:rsid w:val="001157A6"/>
    <w:rsid w:val="00130077"/>
    <w:rsid w:val="00132D1A"/>
    <w:rsid w:val="00132EF0"/>
    <w:rsid w:val="001332E7"/>
    <w:rsid w:val="00133791"/>
    <w:rsid w:val="00134108"/>
    <w:rsid w:val="001356E7"/>
    <w:rsid w:val="00135E47"/>
    <w:rsid w:val="001365FC"/>
    <w:rsid w:val="00137915"/>
    <w:rsid w:val="00140B6B"/>
    <w:rsid w:val="00147EA9"/>
    <w:rsid w:val="00151FBE"/>
    <w:rsid w:val="00152775"/>
    <w:rsid w:val="001633F5"/>
    <w:rsid w:val="00170785"/>
    <w:rsid w:val="00172261"/>
    <w:rsid w:val="00174B13"/>
    <w:rsid w:val="001803C1"/>
    <w:rsid w:val="001838F0"/>
    <w:rsid w:val="00183DAB"/>
    <w:rsid w:val="00184AE5"/>
    <w:rsid w:val="001863F9"/>
    <w:rsid w:val="00195B4B"/>
    <w:rsid w:val="001A1096"/>
    <w:rsid w:val="001A3C86"/>
    <w:rsid w:val="001A5D41"/>
    <w:rsid w:val="001A7CEA"/>
    <w:rsid w:val="001B0A25"/>
    <w:rsid w:val="001B0FC6"/>
    <w:rsid w:val="001C0698"/>
    <w:rsid w:val="001C21BF"/>
    <w:rsid w:val="001C6017"/>
    <w:rsid w:val="001C6472"/>
    <w:rsid w:val="001D18E1"/>
    <w:rsid w:val="001D2852"/>
    <w:rsid w:val="001D331D"/>
    <w:rsid w:val="001D6158"/>
    <w:rsid w:val="001D79EE"/>
    <w:rsid w:val="001E1078"/>
    <w:rsid w:val="001E2CC2"/>
    <w:rsid w:val="001E335C"/>
    <w:rsid w:val="001E3C2B"/>
    <w:rsid w:val="001E5D2A"/>
    <w:rsid w:val="001E6D87"/>
    <w:rsid w:val="001F02CB"/>
    <w:rsid w:val="001F0A67"/>
    <w:rsid w:val="001F10C9"/>
    <w:rsid w:val="001F1A92"/>
    <w:rsid w:val="001F25F6"/>
    <w:rsid w:val="001F5462"/>
    <w:rsid w:val="00205E4D"/>
    <w:rsid w:val="00207414"/>
    <w:rsid w:val="002106ED"/>
    <w:rsid w:val="00212C0F"/>
    <w:rsid w:val="00212F75"/>
    <w:rsid w:val="0021462F"/>
    <w:rsid w:val="00216B1B"/>
    <w:rsid w:val="00222B63"/>
    <w:rsid w:val="002267D7"/>
    <w:rsid w:val="00226A5F"/>
    <w:rsid w:val="00227CED"/>
    <w:rsid w:val="00230449"/>
    <w:rsid w:val="00231DDB"/>
    <w:rsid w:val="00232C7D"/>
    <w:rsid w:val="00233A2B"/>
    <w:rsid w:val="00234269"/>
    <w:rsid w:val="00236783"/>
    <w:rsid w:val="0024012F"/>
    <w:rsid w:val="00241904"/>
    <w:rsid w:val="00241A91"/>
    <w:rsid w:val="00243E41"/>
    <w:rsid w:val="00246ED4"/>
    <w:rsid w:val="00250E54"/>
    <w:rsid w:val="00251692"/>
    <w:rsid w:val="00252264"/>
    <w:rsid w:val="002546AF"/>
    <w:rsid w:val="00257E5F"/>
    <w:rsid w:val="0026075E"/>
    <w:rsid w:val="0026174F"/>
    <w:rsid w:val="002664CC"/>
    <w:rsid w:val="00275E8D"/>
    <w:rsid w:val="0027675E"/>
    <w:rsid w:val="0028321C"/>
    <w:rsid w:val="00283328"/>
    <w:rsid w:val="002957A1"/>
    <w:rsid w:val="00295DB3"/>
    <w:rsid w:val="00297BF8"/>
    <w:rsid w:val="002A0B2E"/>
    <w:rsid w:val="002A2FB0"/>
    <w:rsid w:val="002A4AB7"/>
    <w:rsid w:val="002B498C"/>
    <w:rsid w:val="002B7B32"/>
    <w:rsid w:val="002C0F92"/>
    <w:rsid w:val="002C199F"/>
    <w:rsid w:val="002C6D44"/>
    <w:rsid w:val="002D29F9"/>
    <w:rsid w:val="002D4F95"/>
    <w:rsid w:val="002D6549"/>
    <w:rsid w:val="002E5283"/>
    <w:rsid w:val="002E7505"/>
    <w:rsid w:val="002F1152"/>
    <w:rsid w:val="002F2F54"/>
    <w:rsid w:val="002F3B63"/>
    <w:rsid w:val="00305959"/>
    <w:rsid w:val="003061C5"/>
    <w:rsid w:val="00311180"/>
    <w:rsid w:val="003112CE"/>
    <w:rsid w:val="00312B72"/>
    <w:rsid w:val="00313C8B"/>
    <w:rsid w:val="00321DD9"/>
    <w:rsid w:val="00323245"/>
    <w:rsid w:val="00323801"/>
    <w:rsid w:val="003253DB"/>
    <w:rsid w:val="00326991"/>
    <w:rsid w:val="003331F0"/>
    <w:rsid w:val="003408D8"/>
    <w:rsid w:val="00346A2E"/>
    <w:rsid w:val="00353C8E"/>
    <w:rsid w:val="00356177"/>
    <w:rsid w:val="00360752"/>
    <w:rsid w:val="00361957"/>
    <w:rsid w:val="003631A4"/>
    <w:rsid w:val="00365C1D"/>
    <w:rsid w:val="003669E4"/>
    <w:rsid w:val="00373DCB"/>
    <w:rsid w:val="0037434D"/>
    <w:rsid w:val="003756B6"/>
    <w:rsid w:val="00375CDB"/>
    <w:rsid w:val="00381D97"/>
    <w:rsid w:val="003838E7"/>
    <w:rsid w:val="00383D9B"/>
    <w:rsid w:val="00390BFC"/>
    <w:rsid w:val="00391326"/>
    <w:rsid w:val="00395A77"/>
    <w:rsid w:val="003A1050"/>
    <w:rsid w:val="003A287E"/>
    <w:rsid w:val="003A40E5"/>
    <w:rsid w:val="003A6425"/>
    <w:rsid w:val="003B3B19"/>
    <w:rsid w:val="003B46C1"/>
    <w:rsid w:val="003B5183"/>
    <w:rsid w:val="003B6EB9"/>
    <w:rsid w:val="003C0F75"/>
    <w:rsid w:val="003C16D2"/>
    <w:rsid w:val="003C1802"/>
    <w:rsid w:val="003C4822"/>
    <w:rsid w:val="003C49B8"/>
    <w:rsid w:val="003C7947"/>
    <w:rsid w:val="003D1D18"/>
    <w:rsid w:val="003D35DE"/>
    <w:rsid w:val="003D3EE6"/>
    <w:rsid w:val="003E2BBA"/>
    <w:rsid w:val="003E4233"/>
    <w:rsid w:val="003E724F"/>
    <w:rsid w:val="003F12A9"/>
    <w:rsid w:val="003F452D"/>
    <w:rsid w:val="00400178"/>
    <w:rsid w:val="0041232B"/>
    <w:rsid w:val="00417039"/>
    <w:rsid w:val="00423029"/>
    <w:rsid w:val="004230D6"/>
    <w:rsid w:val="004251BE"/>
    <w:rsid w:val="004251EA"/>
    <w:rsid w:val="004308EB"/>
    <w:rsid w:val="0043323A"/>
    <w:rsid w:val="004413C0"/>
    <w:rsid w:val="004421ED"/>
    <w:rsid w:val="004421FA"/>
    <w:rsid w:val="00442337"/>
    <w:rsid w:val="004434D0"/>
    <w:rsid w:val="00445568"/>
    <w:rsid w:val="00446F60"/>
    <w:rsid w:val="004531B3"/>
    <w:rsid w:val="00453850"/>
    <w:rsid w:val="004545FF"/>
    <w:rsid w:val="00454DE5"/>
    <w:rsid w:val="00455C70"/>
    <w:rsid w:val="00456EDC"/>
    <w:rsid w:val="004607B6"/>
    <w:rsid w:val="0046289B"/>
    <w:rsid w:val="00470502"/>
    <w:rsid w:val="004776E2"/>
    <w:rsid w:val="00480288"/>
    <w:rsid w:val="00481CAA"/>
    <w:rsid w:val="0049003A"/>
    <w:rsid w:val="004903B8"/>
    <w:rsid w:val="004915D8"/>
    <w:rsid w:val="00495283"/>
    <w:rsid w:val="004A0350"/>
    <w:rsid w:val="004A3583"/>
    <w:rsid w:val="004A534B"/>
    <w:rsid w:val="004A5AC7"/>
    <w:rsid w:val="004A70F0"/>
    <w:rsid w:val="004A7EDA"/>
    <w:rsid w:val="004B1999"/>
    <w:rsid w:val="004B2302"/>
    <w:rsid w:val="004B2E35"/>
    <w:rsid w:val="004B3821"/>
    <w:rsid w:val="004B45F2"/>
    <w:rsid w:val="004C0E15"/>
    <w:rsid w:val="004C1995"/>
    <w:rsid w:val="004C39D1"/>
    <w:rsid w:val="004C50FC"/>
    <w:rsid w:val="004D5806"/>
    <w:rsid w:val="004D6AC8"/>
    <w:rsid w:val="004D741C"/>
    <w:rsid w:val="004E03BB"/>
    <w:rsid w:val="004E0E3D"/>
    <w:rsid w:val="004E67D5"/>
    <w:rsid w:val="004F2FF2"/>
    <w:rsid w:val="004F5780"/>
    <w:rsid w:val="004F6FB5"/>
    <w:rsid w:val="005000B1"/>
    <w:rsid w:val="005010C0"/>
    <w:rsid w:val="00501618"/>
    <w:rsid w:val="005018B9"/>
    <w:rsid w:val="005027AC"/>
    <w:rsid w:val="00506CEA"/>
    <w:rsid w:val="00507007"/>
    <w:rsid w:val="00507F4F"/>
    <w:rsid w:val="00510049"/>
    <w:rsid w:val="00512624"/>
    <w:rsid w:val="00514B6C"/>
    <w:rsid w:val="00516B51"/>
    <w:rsid w:val="0051761E"/>
    <w:rsid w:val="005203DD"/>
    <w:rsid w:val="00521287"/>
    <w:rsid w:val="005219FE"/>
    <w:rsid w:val="005224B2"/>
    <w:rsid w:val="00522CFB"/>
    <w:rsid w:val="0052637C"/>
    <w:rsid w:val="00531FB9"/>
    <w:rsid w:val="005334E1"/>
    <w:rsid w:val="00533828"/>
    <w:rsid w:val="00533E8D"/>
    <w:rsid w:val="00534546"/>
    <w:rsid w:val="005361AB"/>
    <w:rsid w:val="00537314"/>
    <w:rsid w:val="00542BC5"/>
    <w:rsid w:val="005452BB"/>
    <w:rsid w:val="00550174"/>
    <w:rsid w:val="00551115"/>
    <w:rsid w:val="00551EA2"/>
    <w:rsid w:val="0055421F"/>
    <w:rsid w:val="005544D3"/>
    <w:rsid w:val="00556EDA"/>
    <w:rsid w:val="0055795F"/>
    <w:rsid w:val="00562FF0"/>
    <w:rsid w:val="00572B25"/>
    <w:rsid w:val="00572ED5"/>
    <w:rsid w:val="00573169"/>
    <w:rsid w:val="00577856"/>
    <w:rsid w:val="00581171"/>
    <w:rsid w:val="0058243E"/>
    <w:rsid w:val="005834E8"/>
    <w:rsid w:val="00590A5B"/>
    <w:rsid w:val="00593012"/>
    <w:rsid w:val="00595E73"/>
    <w:rsid w:val="005A1718"/>
    <w:rsid w:val="005A291D"/>
    <w:rsid w:val="005A29A0"/>
    <w:rsid w:val="005A59F4"/>
    <w:rsid w:val="005A63BF"/>
    <w:rsid w:val="005B0E76"/>
    <w:rsid w:val="005B553C"/>
    <w:rsid w:val="005B5F96"/>
    <w:rsid w:val="005B63F7"/>
    <w:rsid w:val="005C3122"/>
    <w:rsid w:val="005C348B"/>
    <w:rsid w:val="005C3762"/>
    <w:rsid w:val="005C62F0"/>
    <w:rsid w:val="005D046D"/>
    <w:rsid w:val="005D38E7"/>
    <w:rsid w:val="005D520C"/>
    <w:rsid w:val="005D5BA8"/>
    <w:rsid w:val="005D6CEC"/>
    <w:rsid w:val="005E2A21"/>
    <w:rsid w:val="005E2E08"/>
    <w:rsid w:val="005E4705"/>
    <w:rsid w:val="005E575C"/>
    <w:rsid w:val="005E740E"/>
    <w:rsid w:val="005E7988"/>
    <w:rsid w:val="005F1562"/>
    <w:rsid w:val="005F1AFA"/>
    <w:rsid w:val="00600681"/>
    <w:rsid w:val="00600FC4"/>
    <w:rsid w:val="00601C8D"/>
    <w:rsid w:val="00602670"/>
    <w:rsid w:val="00605FDC"/>
    <w:rsid w:val="00611610"/>
    <w:rsid w:val="00611863"/>
    <w:rsid w:val="00616EAB"/>
    <w:rsid w:val="00617757"/>
    <w:rsid w:val="00620AC6"/>
    <w:rsid w:val="006322E0"/>
    <w:rsid w:val="00632B90"/>
    <w:rsid w:val="00634682"/>
    <w:rsid w:val="00634757"/>
    <w:rsid w:val="00634B73"/>
    <w:rsid w:val="00637D20"/>
    <w:rsid w:val="00643435"/>
    <w:rsid w:val="00646C82"/>
    <w:rsid w:val="00650468"/>
    <w:rsid w:val="0065303E"/>
    <w:rsid w:val="00654A95"/>
    <w:rsid w:val="00656756"/>
    <w:rsid w:val="00660162"/>
    <w:rsid w:val="00663645"/>
    <w:rsid w:val="00675837"/>
    <w:rsid w:val="00675AF1"/>
    <w:rsid w:val="00684653"/>
    <w:rsid w:val="00684D5B"/>
    <w:rsid w:val="006854AE"/>
    <w:rsid w:val="0068714E"/>
    <w:rsid w:val="00690218"/>
    <w:rsid w:val="006921CA"/>
    <w:rsid w:val="006948CD"/>
    <w:rsid w:val="006A5DAB"/>
    <w:rsid w:val="006A73F8"/>
    <w:rsid w:val="006A7FE3"/>
    <w:rsid w:val="006B18F2"/>
    <w:rsid w:val="006B1B83"/>
    <w:rsid w:val="006B5C27"/>
    <w:rsid w:val="006B5CB5"/>
    <w:rsid w:val="006B73A9"/>
    <w:rsid w:val="006D16AA"/>
    <w:rsid w:val="006D299F"/>
    <w:rsid w:val="006D438E"/>
    <w:rsid w:val="006D4B33"/>
    <w:rsid w:val="006D513B"/>
    <w:rsid w:val="006D7AD1"/>
    <w:rsid w:val="006E1658"/>
    <w:rsid w:val="006E2405"/>
    <w:rsid w:val="006E2984"/>
    <w:rsid w:val="006E3BD8"/>
    <w:rsid w:val="006E67E6"/>
    <w:rsid w:val="006F32AF"/>
    <w:rsid w:val="006F3C64"/>
    <w:rsid w:val="006F42D4"/>
    <w:rsid w:val="006F7D03"/>
    <w:rsid w:val="007016F5"/>
    <w:rsid w:val="007068FF"/>
    <w:rsid w:val="0071130E"/>
    <w:rsid w:val="0072000A"/>
    <w:rsid w:val="007206F5"/>
    <w:rsid w:val="0072256D"/>
    <w:rsid w:val="00727701"/>
    <w:rsid w:val="007308BB"/>
    <w:rsid w:val="00731A49"/>
    <w:rsid w:val="00733A4E"/>
    <w:rsid w:val="00735C77"/>
    <w:rsid w:val="00741F6F"/>
    <w:rsid w:val="00742E4E"/>
    <w:rsid w:val="007448E6"/>
    <w:rsid w:val="0075358B"/>
    <w:rsid w:val="00755B41"/>
    <w:rsid w:val="00756089"/>
    <w:rsid w:val="007565D1"/>
    <w:rsid w:val="00761CB9"/>
    <w:rsid w:val="00763F47"/>
    <w:rsid w:val="00767AF6"/>
    <w:rsid w:val="00767CF3"/>
    <w:rsid w:val="00771714"/>
    <w:rsid w:val="00774F55"/>
    <w:rsid w:val="00775613"/>
    <w:rsid w:val="00776F06"/>
    <w:rsid w:val="007771C7"/>
    <w:rsid w:val="00784FBA"/>
    <w:rsid w:val="0078779D"/>
    <w:rsid w:val="00792223"/>
    <w:rsid w:val="007A71E8"/>
    <w:rsid w:val="007B014E"/>
    <w:rsid w:val="007B697C"/>
    <w:rsid w:val="007D15E6"/>
    <w:rsid w:val="007D4BF8"/>
    <w:rsid w:val="007D5B0E"/>
    <w:rsid w:val="007D732B"/>
    <w:rsid w:val="007E1525"/>
    <w:rsid w:val="007E1584"/>
    <w:rsid w:val="007E22C8"/>
    <w:rsid w:val="007E44F2"/>
    <w:rsid w:val="007E4A68"/>
    <w:rsid w:val="007F3867"/>
    <w:rsid w:val="007F4860"/>
    <w:rsid w:val="007F5264"/>
    <w:rsid w:val="00800B96"/>
    <w:rsid w:val="008013DB"/>
    <w:rsid w:val="00801ECE"/>
    <w:rsid w:val="00811D80"/>
    <w:rsid w:val="0081221C"/>
    <w:rsid w:val="00812B69"/>
    <w:rsid w:val="00813F01"/>
    <w:rsid w:val="00814EE0"/>
    <w:rsid w:val="008160B9"/>
    <w:rsid w:val="00824124"/>
    <w:rsid w:val="00824BA9"/>
    <w:rsid w:val="008256CF"/>
    <w:rsid w:val="0082591F"/>
    <w:rsid w:val="008261EE"/>
    <w:rsid w:val="0082653A"/>
    <w:rsid w:val="008268EB"/>
    <w:rsid w:val="00826A3D"/>
    <w:rsid w:val="008310C7"/>
    <w:rsid w:val="008328DF"/>
    <w:rsid w:val="008341DB"/>
    <w:rsid w:val="00843E07"/>
    <w:rsid w:val="00845B2D"/>
    <w:rsid w:val="00845EF6"/>
    <w:rsid w:val="008528A1"/>
    <w:rsid w:val="00855C18"/>
    <w:rsid w:val="00870127"/>
    <w:rsid w:val="0087235B"/>
    <w:rsid w:val="008738C6"/>
    <w:rsid w:val="00874226"/>
    <w:rsid w:val="00880D92"/>
    <w:rsid w:val="008866A2"/>
    <w:rsid w:val="008866E5"/>
    <w:rsid w:val="008903B4"/>
    <w:rsid w:val="0089161F"/>
    <w:rsid w:val="00891806"/>
    <w:rsid w:val="0089213E"/>
    <w:rsid w:val="00893C48"/>
    <w:rsid w:val="0089434B"/>
    <w:rsid w:val="008A1685"/>
    <w:rsid w:val="008A36E1"/>
    <w:rsid w:val="008A484C"/>
    <w:rsid w:val="008A4DEE"/>
    <w:rsid w:val="008B5960"/>
    <w:rsid w:val="008B5C1E"/>
    <w:rsid w:val="008B6CA1"/>
    <w:rsid w:val="008B7557"/>
    <w:rsid w:val="008B7C01"/>
    <w:rsid w:val="008C43E4"/>
    <w:rsid w:val="008C69B9"/>
    <w:rsid w:val="008C6FDC"/>
    <w:rsid w:val="008D33D4"/>
    <w:rsid w:val="008D6DF3"/>
    <w:rsid w:val="008E353D"/>
    <w:rsid w:val="008E3855"/>
    <w:rsid w:val="008E3D41"/>
    <w:rsid w:val="008E4AD1"/>
    <w:rsid w:val="008F28FC"/>
    <w:rsid w:val="009003F2"/>
    <w:rsid w:val="00913C36"/>
    <w:rsid w:val="009211FC"/>
    <w:rsid w:val="009229BE"/>
    <w:rsid w:val="00934E22"/>
    <w:rsid w:val="00937A01"/>
    <w:rsid w:val="009412CD"/>
    <w:rsid w:val="00945F55"/>
    <w:rsid w:val="00945FA9"/>
    <w:rsid w:val="00946EA1"/>
    <w:rsid w:val="00947FBE"/>
    <w:rsid w:val="009507EC"/>
    <w:rsid w:val="00951B55"/>
    <w:rsid w:val="00951CF0"/>
    <w:rsid w:val="009522AB"/>
    <w:rsid w:val="009553E4"/>
    <w:rsid w:val="009565DB"/>
    <w:rsid w:val="00965BF3"/>
    <w:rsid w:val="0097175E"/>
    <w:rsid w:val="00972C0A"/>
    <w:rsid w:val="00975222"/>
    <w:rsid w:val="009754C5"/>
    <w:rsid w:val="00982651"/>
    <w:rsid w:val="00982A19"/>
    <w:rsid w:val="00985376"/>
    <w:rsid w:val="009862F4"/>
    <w:rsid w:val="009868C4"/>
    <w:rsid w:val="00995848"/>
    <w:rsid w:val="009A0EB4"/>
    <w:rsid w:val="009A3DF4"/>
    <w:rsid w:val="009A78A1"/>
    <w:rsid w:val="009B121A"/>
    <w:rsid w:val="009B2DCD"/>
    <w:rsid w:val="009B429B"/>
    <w:rsid w:val="009B615A"/>
    <w:rsid w:val="009C1F02"/>
    <w:rsid w:val="009C2585"/>
    <w:rsid w:val="009C495C"/>
    <w:rsid w:val="009C528A"/>
    <w:rsid w:val="009C71A5"/>
    <w:rsid w:val="009C729F"/>
    <w:rsid w:val="009D022F"/>
    <w:rsid w:val="009D2426"/>
    <w:rsid w:val="009D2759"/>
    <w:rsid w:val="009D6F62"/>
    <w:rsid w:val="009D7167"/>
    <w:rsid w:val="009D791B"/>
    <w:rsid w:val="009D7AAB"/>
    <w:rsid w:val="009D7CE0"/>
    <w:rsid w:val="009E5427"/>
    <w:rsid w:val="009F15AA"/>
    <w:rsid w:val="009F277C"/>
    <w:rsid w:val="009F451F"/>
    <w:rsid w:val="009F56B4"/>
    <w:rsid w:val="009F57E0"/>
    <w:rsid w:val="00A040AF"/>
    <w:rsid w:val="00A04193"/>
    <w:rsid w:val="00A05381"/>
    <w:rsid w:val="00A06A79"/>
    <w:rsid w:val="00A11228"/>
    <w:rsid w:val="00A121C8"/>
    <w:rsid w:val="00A14ADC"/>
    <w:rsid w:val="00A176EA"/>
    <w:rsid w:val="00A22275"/>
    <w:rsid w:val="00A23A8A"/>
    <w:rsid w:val="00A27C60"/>
    <w:rsid w:val="00A33BBE"/>
    <w:rsid w:val="00A476C1"/>
    <w:rsid w:val="00A51F4C"/>
    <w:rsid w:val="00A51F8F"/>
    <w:rsid w:val="00A52E1E"/>
    <w:rsid w:val="00A607B6"/>
    <w:rsid w:val="00A627AF"/>
    <w:rsid w:val="00A71B13"/>
    <w:rsid w:val="00A71CA6"/>
    <w:rsid w:val="00A740AB"/>
    <w:rsid w:val="00A7711F"/>
    <w:rsid w:val="00A85CAD"/>
    <w:rsid w:val="00A91D68"/>
    <w:rsid w:val="00A94C5D"/>
    <w:rsid w:val="00AA1084"/>
    <w:rsid w:val="00AA16E9"/>
    <w:rsid w:val="00AA477F"/>
    <w:rsid w:val="00AB3893"/>
    <w:rsid w:val="00AB38A7"/>
    <w:rsid w:val="00AB50BB"/>
    <w:rsid w:val="00AC52BA"/>
    <w:rsid w:val="00AC5D85"/>
    <w:rsid w:val="00AD2C1C"/>
    <w:rsid w:val="00AD3339"/>
    <w:rsid w:val="00AD3EFA"/>
    <w:rsid w:val="00AD694D"/>
    <w:rsid w:val="00AD7749"/>
    <w:rsid w:val="00AE2B68"/>
    <w:rsid w:val="00AE3254"/>
    <w:rsid w:val="00AE5AEC"/>
    <w:rsid w:val="00AE71FA"/>
    <w:rsid w:val="00AF2436"/>
    <w:rsid w:val="00AF3499"/>
    <w:rsid w:val="00B07289"/>
    <w:rsid w:val="00B10A45"/>
    <w:rsid w:val="00B1123C"/>
    <w:rsid w:val="00B2046A"/>
    <w:rsid w:val="00B25E67"/>
    <w:rsid w:val="00B262E2"/>
    <w:rsid w:val="00B3019F"/>
    <w:rsid w:val="00B32C87"/>
    <w:rsid w:val="00B331F0"/>
    <w:rsid w:val="00B3610F"/>
    <w:rsid w:val="00B367CA"/>
    <w:rsid w:val="00B37D8C"/>
    <w:rsid w:val="00B40530"/>
    <w:rsid w:val="00B4265C"/>
    <w:rsid w:val="00B447DF"/>
    <w:rsid w:val="00B47E85"/>
    <w:rsid w:val="00B5239C"/>
    <w:rsid w:val="00B5375E"/>
    <w:rsid w:val="00B5469D"/>
    <w:rsid w:val="00B55B48"/>
    <w:rsid w:val="00B55DB8"/>
    <w:rsid w:val="00B624A8"/>
    <w:rsid w:val="00B635ED"/>
    <w:rsid w:val="00B67FC9"/>
    <w:rsid w:val="00B7178D"/>
    <w:rsid w:val="00B7560A"/>
    <w:rsid w:val="00B7617A"/>
    <w:rsid w:val="00B77E0B"/>
    <w:rsid w:val="00B8023D"/>
    <w:rsid w:val="00B80AA2"/>
    <w:rsid w:val="00B83287"/>
    <w:rsid w:val="00B83997"/>
    <w:rsid w:val="00B83A04"/>
    <w:rsid w:val="00B83EF4"/>
    <w:rsid w:val="00B91BE9"/>
    <w:rsid w:val="00B9388B"/>
    <w:rsid w:val="00B95870"/>
    <w:rsid w:val="00BA0CEB"/>
    <w:rsid w:val="00BB0D3B"/>
    <w:rsid w:val="00BC1DEE"/>
    <w:rsid w:val="00BC206B"/>
    <w:rsid w:val="00BC687D"/>
    <w:rsid w:val="00BD3554"/>
    <w:rsid w:val="00BD381A"/>
    <w:rsid w:val="00BD4275"/>
    <w:rsid w:val="00BD5A66"/>
    <w:rsid w:val="00BD7FC6"/>
    <w:rsid w:val="00BE2257"/>
    <w:rsid w:val="00BE2498"/>
    <w:rsid w:val="00BE3DEE"/>
    <w:rsid w:val="00BE4755"/>
    <w:rsid w:val="00BE7059"/>
    <w:rsid w:val="00BE7A21"/>
    <w:rsid w:val="00BF4571"/>
    <w:rsid w:val="00C065D0"/>
    <w:rsid w:val="00C160A8"/>
    <w:rsid w:val="00C1621F"/>
    <w:rsid w:val="00C16B5B"/>
    <w:rsid w:val="00C17557"/>
    <w:rsid w:val="00C21EEA"/>
    <w:rsid w:val="00C22FDC"/>
    <w:rsid w:val="00C25BC8"/>
    <w:rsid w:val="00C3100E"/>
    <w:rsid w:val="00C34FD8"/>
    <w:rsid w:val="00C45853"/>
    <w:rsid w:val="00C45DC0"/>
    <w:rsid w:val="00C500F2"/>
    <w:rsid w:val="00C510CB"/>
    <w:rsid w:val="00C512DA"/>
    <w:rsid w:val="00C57F30"/>
    <w:rsid w:val="00C614DF"/>
    <w:rsid w:val="00C61BC2"/>
    <w:rsid w:val="00C61F13"/>
    <w:rsid w:val="00C62CBB"/>
    <w:rsid w:val="00C67A30"/>
    <w:rsid w:val="00C75FDD"/>
    <w:rsid w:val="00C81446"/>
    <w:rsid w:val="00C830E3"/>
    <w:rsid w:val="00C84C4F"/>
    <w:rsid w:val="00CA24D3"/>
    <w:rsid w:val="00CA3EEC"/>
    <w:rsid w:val="00CA40EF"/>
    <w:rsid w:val="00CA4624"/>
    <w:rsid w:val="00CB045E"/>
    <w:rsid w:val="00CB10F6"/>
    <w:rsid w:val="00CB1294"/>
    <w:rsid w:val="00CB1452"/>
    <w:rsid w:val="00CB2591"/>
    <w:rsid w:val="00CB3D3A"/>
    <w:rsid w:val="00CB6D68"/>
    <w:rsid w:val="00CC7381"/>
    <w:rsid w:val="00CC75BD"/>
    <w:rsid w:val="00CC7817"/>
    <w:rsid w:val="00CC7C03"/>
    <w:rsid w:val="00CD12B8"/>
    <w:rsid w:val="00CD22FD"/>
    <w:rsid w:val="00CD341B"/>
    <w:rsid w:val="00CD577A"/>
    <w:rsid w:val="00CD6217"/>
    <w:rsid w:val="00CE239C"/>
    <w:rsid w:val="00CE4C18"/>
    <w:rsid w:val="00CE4D49"/>
    <w:rsid w:val="00CE6479"/>
    <w:rsid w:val="00CE767F"/>
    <w:rsid w:val="00CE76CE"/>
    <w:rsid w:val="00CF1A39"/>
    <w:rsid w:val="00CF42E0"/>
    <w:rsid w:val="00CF7375"/>
    <w:rsid w:val="00D0072B"/>
    <w:rsid w:val="00D1027B"/>
    <w:rsid w:val="00D1241C"/>
    <w:rsid w:val="00D1434A"/>
    <w:rsid w:val="00D15097"/>
    <w:rsid w:val="00D16B76"/>
    <w:rsid w:val="00D20C53"/>
    <w:rsid w:val="00D22484"/>
    <w:rsid w:val="00D23201"/>
    <w:rsid w:val="00D26E00"/>
    <w:rsid w:val="00D33BA6"/>
    <w:rsid w:val="00D34127"/>
    <w:rsid w:val="00D40DD7"/>
    <w:rsid w:val="00D4467A"/>
    <w:rsid w:val="00D505C4"/>
    <w:rsid w:val="00D526FC"/>
    <w:rsid w:val="00D602F2"/>
    <w:rsid w:val="00D61BC6"/>
    <w:rsid w:val="00D63D0E"/>
    <w:rsid w:val="00D70235"/>
    <w:rsid w:val="00D70A16"/>
    <w:rsid w:val="00D70FCE"/>
    <w:rsid w:val="00D726B4"/>
    <w:rsid w:val="00D74586"/>
    <w:rsid w:val="00D74A85"/>
    <w:rsid w:val="00D756D7"/>
    <w:rsid w:val="00D81C4F"/>
    <w:rsid w:val="00D83942"/>
    <w:rsid w:val="00D86669"/>
    <w:rsid w:val="00D86EB2"/>
    <w:rsid w:val="00D93039"/>
    <w:rsid w:val="00D96B7F"/>
    <w:rsid w:val="00DA684E"/>
    <w:rsid w:val="00DB4903"/>
    <w:rsid w:val="00DB723C"/>
    <w:rsid w:val="00DC47B3"/>
    <w:rsid w:val="00DD1908"/>
    <w:rsid w:val="00DD3ED7"/>
    <w:rsid w:val="00DD4D0B"/>
    <w:rsid w:val="00DD75D2"/>
    <w:rsid w:val="00DE0DDF"/>
    <w:rsid w:val="00DE34D1"/>
    <w:rsid w:val="00DF7EA9"/>
    <w:rsid w:val="00E02696"/>
    <w:rsid w:val="00E072DB"/>
    <w:rsid w:val="00E1753F"/>
    <w:rsid w:val="00E17D50"/>
    <w:rsid w:val="00E2258B"/>
    <w:rsid w:val="00E276C2"/>
    <w:rsid w:val="00E3032A"/>
    <w:rsid w:val="00E32FAC"/>
    <w:rsid w:val="00E42778"/>
    <w:rsid w:val="00E4442C"/>
    <w:rsid w:val="00E444F0"/>
    <w:rsid w:val="00E52908"/>
    <w:rsid w:val="00E57302"/>
    <w:rsid w:val="00E57A84"/>
    <w:rsid w:val="00E604DF"/>
    <w:rsid w:val="00E62768"/>
    <w:rsid w:val="00E63160"/>
    <w:rsid w:val="00E66A7E"/>
    <w:rsid w:val="00E71337"/>
    <w:rsid w:val="00E837EC"/>
    <w:rsid w:val="00E84609"/>
    <w:rsid w:val="00E84784"/>
    <w:rsid w:val="00E95CD7"/>
    <w:rsid w:val="00EA0983"/>
    <w:rsid w:val="00EA112C"/>
    <w:rsid w:val="00EA3134"/>
    <w:rsid w:val="00EA54FF"/>
    <w:rsid w:val="00EB080A"/>
    <w:rsid w:val="00EB582F"/>
    <w:rsid w:val="00EB60EE"/>
    <w:rsid w:val="00EC1B1D"/>
    <w:rsid w:val="00EC1F7B"/>
    <w:rsid w:val="00EC21A7"/>
    <w:rsid w:val="00EC2FC7"/>
    <w:rsid w:val="00EC5574"/>
    <w:rsid w:val="00EC6D08"/>
    <w:rsid w:val="00ED2E50"/>
    <w:rsid w:val="00ED4D79"/>
    <w:rsid w:val="00ED588C"/>
    <w:rsid w:val="00ED590A"/>
    <w:rsid w:val="00EE2E34"/>
    <w:rsid w:val="00EF1211"/>
    <w:rsid w:val="00EF14FF"/>
    <w:rsid w:val="00EF61A9"/>
    <w:rsid w:val="00F001B8"/>
    <w:rsid w:val="00F07029"/>
    <w:rsid w:val="00F1033F"/>
    <w:rsid w:val="00F11B8E"/>
    <w:rsid w:val="00F131A1"/>
    <w:rsid w:val="00F1529A"/>
    <w:rsid w:val="00F219A8"/>
    <w:rsid w:val="00F22BE4"/>
    <w:rsid w:val="00F2359F"/>
    <w:rsid w:val="00F239C5"/>
    <w:rsid w:val="00F243CA"/>
    <w:rsid w:val="00F26E6B"/>
    <w:rsid w:val="00F30212"/>
    <w:rsid w:val="00F37880"/>
    <w:rsid w:val="00F379ED"/>
    <w:rsid w:val="00F41C50"/>
    <w:rsid w:val="00F42F38"/>
    <w:rsid w:val="00F4786E"/>
    <w:rsid w:val="00F51705"/>
    <w:rsid w:val="00F574EF"/>
    <w:rsid w:val="00F650DB"/>
    <w:rsid w:val="00F66287"/>
    <w:rsid w:val="00F66358"/>
    <w:rsid w:val="00F73693"/>
    <w:rsid w:val="00F73747"/>
    <w:rsid w:val="00F74815"/>
    <w:rsid w:val="00F80114"/>
    <w:rsid w:val="00F817FF"/>
    <w:rsid w:val="00F81AEB"/>
    <w:rsid w:val="00F84339"/>
    <w:rsid w:val="00F85074"/>
    <w:rsid w:val="00F857B7"/>
    <w:rsid w:val="00F90CA2"/>
    <w:rsid w:val="00F92025"/>
    <w:rsid w:val="00F966CD"/>
    <w:rsid w:val="00F97D9F"/>
    <w:rsid w:val="00FA03B6"/>
    <w:rsid w:val="00FA1743"/>
    <w:rsid w:val="00FA3BD4"/>
    <w:rsid w:val="00FB08AF"/>
    <w:rsid w:val="00FB1CCC"/>
    <w:rsid w:val="00FB37D9"/>
    <w:rsid w:val="00FB6891"/>
    <w:rsid w:val="00FC1325"/>
    <w:rsid w:val="00FC22E7"/>
    <w:rsid w:val="00FC4278"/>
    <w:rsid w:val="00FC49EB"/>
    <w:rsid w:val="00FC5881"/>
    <w:rsid w:val="00FC5CF3"/>
    <w:rsid w:val="00FC60BA"/>
    <w:rsid w:val="00FC6B83"/>
    <w:rsid w:val="00FC6E55"/>
    <w:rsid w:val="00FD4086"/>
    <w:rsid w:val="00FD4E44"/>
    <w:rsid w:val="00FD4F5A"/>
    <w:rsid w:val="00FE1072"/>
    <w:rsid w:val="00FE37BC"/>
    <w:rsid w:val="00FF4040"/>
    <w:rsid w:val="00FF4F3F"/>
    <w:rsid w:val="1BCA0934"/>
    <w:rsid w:val="1CA33460"/>
    <w:rsid w:val="3FEFEFE3"/>
    <w:rsid w:val="41580F86"/>
    <w:rsid w:val="44229BD7"/>
    <w:rsid w:val="46A8DE08"/>
    <w:rsid w:val="54EEDD05"/>
    <w:rsid w:val="564DB6B8"/>
    <w:rsid w:val="6B2ED5D5"/>
    <w:rsid w:val="709124BB"/>
    <w:rsid w:val="794C1D95"/>
    <w:rsid w:val="7C210645"/>
    <w:rsid w:val="7CE3089C"/>
    <w:rsid w:val="7CF2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FF5EF"/>
  <w15:docId w15:val="{6AF82A6B-24C6-49E1-8A40-92C8A9A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8D"/>
    <w:pPr>
      <w:spacing w:after="240"/>
    </w:pPr>
    <w:rPr>
      <w:rFonts w:ascii="Times New Roman" w:eastAsia="Times New Roman" w:hAnsi="Times New Roman" w:cs="Times New Roman"/>
    </w:rPr>
  </w:style>
  <w:style w:type="paragraph" w:styleId="Heading1">
    <w:name w:val="heading 1"/>
    <w:basedOn w:val="Normal"/>
    <w:link w:val="Heading1Char"/>
    <w:uiPriority w:val="9"/>
    <w:qFormat/>
    <w:rsid w:val="00731A49"/>
    <w:pPr>
      <w:ind w:left="1022" w:hanging="302"/>
      <w:jc w:val="center"/>
      <w:outlineLvl w:val="0"/>
    </w:pPr>
    <w:rPr>
      <w:b/>
      <w:bCs/>
      <w:sz w:val="24"/>
      <w:szCs w:val="24"/>
      <w:u w:val="single"/>
    </w:rPr>
  </w:style>
  <w:style w:type="paragraph" w:styleId="Heading2">
    <w:name w:val="heading 2"/>
    <w:basedOn w:val="Normal"/>
    <w:next w:val="Normal"/>
    <w:link w:val="Heading2Char"/>
    <w:uiPriority w:val="9"/>
    <w:unhideWhenUsed/>
    <w:qFormat/>
    <w:rsid w:val="00B91BE9"/>
    <w:pPr>
      <w:keepNext/>
      <w:keepLines/>
      <w:spacing w:before="40"/>
      <w:outlineLvl w:val="1"/>
    </w:pPr>
    <w:rPr>
      <w:rFonts w:ascii="Aptos" w:eastAsiaTheme="majorEastAsia" w:hAnsi="Aptos" w:cstheme="minorHAnsi"/>
      <w:b/>
      <w:bCs/>
      <w:color w:val="365F91"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34"/>
    <w:qFormat/>
    <w:pPr>
      <w:ind w:left="1800"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FB37D9"/>
    <w:pPr>
      <w:tabs>
        <w:tab w:val="center" w:pos="4680"/>
        <w:tab w:val="right" w:pos="9360"/>
      </w:tabs>
    </w:pPr>
  </w:style>
  <w:style w:type="character" w:customStyle="1" w:styleId="HeaderChar">
    <w:name w:val="Header Char"/>
    <w:basedOn w:val="DefaultParagraphFont"/>
    <w:link w:val="Header"/>
    <w:uiPriority w:val="99"/>
    <w:rsid w:val="00FB37D9"/>
    <w:rPr>
      <w:rFonts w:ascii="Times New Roman" w:eastAsia="Times New Roman" w:hAnsi="Times New Roman" w:cs="Times New Roman"/>
    </w:rPr>
  </w:style>
  <w:style w:type="paragraph" w:styleId="Footer">
    <w:name w:val="footer"/>
    <w:basedOn w:val="Normal"/>
    <w:link w:val="FooterChar"/>
    <w:uiPriority w:val="99"/>
    <w:unhideWhenUsed/>
    <w:rsid w:val="00FB37D9"/>
    <w:pPr>
      <w:tabs>
        <w:tab w:val="center" w:pos="4680"/>
        <w:tab w:val="right" w:pos="9360"/>
      </w:tabs>
    </w:pPr>
  </w:style>
  <w:style w:type="character" w:customStyle="1" w:styleId="FooterChar">
    <w:name w:val="Footer Char"/>
    <w:basedOn w:val="DefaultParagraphFont"/>
    <w:link w:val="Footer"/>
    <w:uiPriority w:val="99"/>
    <w:rsid w:val="00FB37D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B37D9"/>
    <w:rPr>
      <w:sz w:val="16"/>
      <w:szCs w:val="16"/>
    </w:rPr>
  </w:style>
  <w:style w:type="paragraph" w:styleId="CommentText">
    <w:name w:val="annotation text"/>
    <w:basedOn w:val="Normal"/>
    <w:link w:val="CommentTextChar"/>
    <w:uiPriority w:val="99"/>
    <w:unhideWhenUsed/>
    <w:rsid w:val="00FB37D9"/>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7D9"/>
    <w:rPr>
      <w:sz w:val="20"/>
      <w:szCs w:val="20"/>
    </w:rPr>
  </w:style>
  <w:style w:type="character" w:customStyle="1" w:styleId="Heading1Char">
    <w:name w:val="Heading 1 Char"/>
    <w:basedOn w:val="DefaultParagraphFont"/>
    <w:link w:val="Heading1"/>
    <w:uiPriority w:val="9"/>
    <w:rsid w:val="00731A49"/>
    <w:rPr>
      <w:rFonts w:ascii="Times New Roman" w:eastAsia="Times New Roman" w:hAnsi="Times New Roman" w:cs="Times New Roman"/>
      <w:b/>
      <w:bCs/>
      <w:sz w:val="24"/>
      <w:szCs w:val="24"/>
      <w:u w:val="single"/>
    </w:rPr>
  </w:style>
  <w:style w:type="paragraph" w:customStyle="1" w:styleId="paragraph">
    <w:name w:val="paragraph"/>
    <w:basedOn w:val="Normal"/>
    <w:rsid w:val="001F5462"/>
    <w:pPr>
      <w:widowControl/>
      <w:autoSpaceDE/>
      <w:autoSpaceDN/>
      <w:spacing w:before="100" w:beforeAutospacing="1" w:after="100" w:afterAutospacing="1"/>
    </w:pPr>
    <w:rPr>
      <w:sz w:val="24"/>
      <w:szCs w:val="24"/>
      <w:lang w:eastAsia="ja-JP"/>
    </w:rPr>
  </w:style>
  <w:style w:type="character" w:customStyle="1" w:styleId="normaltextrun">
    <w:name w:val="normaltextrun"/>
    <w:basedOn w:val="DefaultParagraphFont"/>
    <w:rsid w:val="001F5462"/>
  </w:style>
  <w:style w:type="character" w:customStyle="1" w:styleId="eop">
    <w:name w:val="eop"/>
    <w:basedOn w:val="DefaultParagraphFont"/>
    <w:rsid w:val="001F5462"/>
  </w:style>
  <w:style w:type="character" w:styleId="Hyperlink">
    <w:name w:val="Hyperlink"/>
    <w:basedOn w:val="DefaultParagraphFont"/>
    <w:uiPriority w:val="99"/>
    <w:unhideWhenUsed/>
    <w:rsid w:val="008738C6"/>
    <w:rPr>
      <w:color w:val="0000FF" w:themeColor="hyperlink"/>
      <w:u w:val="single"/>
    </w:rPr>
  </w:style>
  <w:style w:type="character" w:styleId="UnresolvedMention">
    <w:name w:val="Unresolved Mention"/>
    <w:basedOn w:val="DefaultParagraphFont"/>
    <w:uiPriority w:val="99"/>
    <w:semiHidden/>
    <w:unhideWhenUsed/>
    <w:rsid w:val="008738C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5421F"/>
    <w:pPr>
      <w:widowControl w:val="0"/>
      <w:autoSpaceDE w:val="0"/>
      <w:autoSpaceDN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421F"/>
    <w:rPr>
      <w:rFonts w:ascii="Times New Roman" w:eastAsia="Times New Roman" w:hAnsi="Times New Roman" w:cs="Times New Roman"/>
      <w:b/>
      <w:bCs/>
      <w:sz w:val="20"/>
      <w:szCs w:val="20"/>
    </w:rPr>
  </w:style>
  <w:style w:type="paragraph" w:styleId="Revision">
    <w:name w:val="Revision"/>
    <w:hidden/>
    <w:uiPriority w:val="99"/>
    <w:semiHidden/>
    <w:rsid w:val="00EC5574"/>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9754C5"/>
    <w:pPr>
      <w:widowControl/>
      <w:autoSpaceDE/>
      <w:autoSpaceDN/>
    </w:pPr>
    <w:rPr>
      <w:rFonts w:asciiTheme="minorHAnsi" w:eastAsiaTheme="minorEastAsia" w:hAnsiTheme="minorHAnsi" w:cstheme="minorBidi"/>
      <w:kern w:val="2"/>
      <w:sz w:val="20"/>
      <w:szCs w:val="20"/>
      <w:lang w:eastAsia="ja-JP"/>
      <w14:ligatures w14:val="standardContextual"/>
    </w:rPr>
  </w:style>
  <w:style w:type="character" w:customStyle="1" w:styleId="FootnoteTextChar">
    <w:name w:val="Footnote Text Char"/>
    <w:basedOn w:val="DefaultParagraphFont"/>
    <w:link w:val="FootnoteText"/>
    <w:uiPriority w:val="99"/>
    <w:rsid w:val="009754C5"/>
    <w:rPr>
      <w:kern w:val="2"/>
      <w:sz w:val="20"/>
      <w:szCs w:val="20"/>
      <w:lang w:eastAsia="ja-JP"/>
      <w14:ligatures w14:val="standardContextual"/>
    </w:rPr>
  </w:style>
  <w:style w:type="character" w:styleId="FootnoteReference">
    <w:name w:val="footnote reference"/>
    <w:basedOn w:val="DefaultParagraphFont"/>
    <w:uiPriority w:val="99"/>
    <w:semiHidden/>
    <w:unhideWhenUsed/>
    <w:rsid w:val="009754C5"/>
    <w:rPr>
      <w:vertAlign w:val="superscript"/>
    </w:rPr>
  </w:style>
  <w:style w:type="character" w:customStyle="1" w:styleId="Heading2Char">
    <w:name w:val="Heading 2 Char"/>
    <w:basedOn w:val="DefaultParagraphFont"/>
    <w:link w:val="Heading2"/>
    <w:uiPriority w:val="9"/>
    <w:rsid w:val="00B91BE9"/>
    <w:rPr>
      <w:rFonts w:ascii="Aptos" w:eastAsiaTheme="majorEastAsia" w:hAnsi="Aptos" w:cstheme="minorHAnsi"/>
      <w:b/>
      <w:bCs/>
      <w:color w:val="365F91" w:themeColor="accent1" w:themeShade="BF"/>
      <w:sz w:val="24"/>
      <w:szCs w:val="24"/>
    </w:rPr>
  </w:style>
  <w:style w:type="paragraph" w:customStyle="1" w:styleId="Footnote">
    <w:name w:val="Footnote"/>
    <w:basedOn w:val="Normal"/>
    <w:link w:val="FootnoteChar"/>
    <w:qFormat/>
    <w:rsid w:val="004C50FC"/>
    <w:pPr>
      <w:spacing w:after="60"/>
    </w:pPr>
    <w:rPr>
      <w:sz w:val="20"/>
      <w:szCs w:val="20"/>
    </w:rPr>
  </w:style>
  <w:style w:type="character" w:customStyle="1" w:styleId="FootnoteChar">
    <w:name w:val="Footnote Char"/>
    <w:basedOn w:val="DefaultParagraphFont"/>
    <w:link w:val="Footnote"/>
    <w:rsid w:val="004C50FC"/>
    <w:rPr>
      <w:rFonts w:ascii="Times New Roman" w:eastAsia="Times New Roman" w:hAnsi="Times New Roman" w:cs="Times New Roman"/>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677">
      <w:bodyDiv w:val="1"/>
      <w:marLeft w:val="0"/>
      <w:marRight w:val="0"/>
      <w:marTop w:val="0"/>
      <w:marBottom w:val="0"/>
      <w:divBdr>
        <w:top w:val="none" w:sz="0" w:space="0" w:color="auto"/>
        <w:left w:val="none" w:sz="0" w:space="0" w:color="auto"/>
        <w:bottom w:val="none" w:sz="0" w:space="0" w:color="auto"/>
        <w:right w:val="none" w:sz="0" w:space="0" w:color="auto"/>
      </w:divBdr>
      <w:divsChild>
        <w:div w:id="185408961">
          <w:marLeft w:val="0"/>
          <w:marRight w:val="0"/>
          <w:marTop w:val="0"/>
          <w:marBottom w:val="0"/>
          <w:divBdr>
            <w:top w:val="none" w:sz="0" w:space="0" w:color="auto"/>
            <w:left w:val="none" w:sz="0" w:space="0" w:color="auto"/>
            <w:bottom w:val="none" w:sz="0" w:space="0" w:color="auto"/>
            <w:right w:val="none" w:sz="0" w:space="0" w:color="auto"/>
          </w:divBdr>
        </w:div>
        <w:div w:id="36660118">
          <w:marLeft w:val="0"/>
          <w:marRight w:val="0"/>
          <w:marTop w:val="0"/>
          <w:marBottom w:val="0"/>
          <w:divBdr>
            <w:top w:val="none" w:sz="0" w:space="0" w:color="auto"/>
            <w:left w:val="none" w:sz="0" w:space="0" w:color="auto"/>
            <w:bottom w:val="none" w:sz="0" w:space="0" w:color="auto"/>
            <w:right w:val="none" w:sz="0" w:space="0" w:color="auto"/>
          </w:divBdr>
        </w:div>
      </w:divsChild>
    </w:div>
    <w:div w:id="355473156">
      <w:bodyDiv w:val="1"/>
      <w:marLeft w:val="0"/>
      <w:marRight w:val="0"/>
      <w:marTop w:val="0"/>
      <w:marBottom w:val="0"/>
      <w:divBdr>
        <w:top w:val="none" w:sz="0" w:space="0" w:color="auto"/>
        <w:left w:val="none" w:sz="0" w:space="0" w:color="auto"/>
        <w:bottom w:val="none" w:sz="0" w:space="0" w:color="auto"/>
        <w:right w:val="none" w:sz="0" w:space="0" w:color="auto"/>
      </w:divBdr>
      <w:divsChild>
        <w:div w:id="1275404761">
          <w:marLeft w:val="0"/>
          <w:marRight w:val="0"/>
          <w:marTop w:val="0"/>
          <w:marBottom w:val="0"/>
          <w:divBdr>
            <w:top w:val="none" w:sz="0" w:space="0" w:color="auto"/>
            <w:left w:val="none" w:sz="0" w:space="0" w:color="auto"/>
            <w:bottom w:val="none" w:sz="0" w:space="0" w:color="auto"/>
            <w:right w:val="none" w:sz="0" w:space="0" w:color="auto"/>
          </w:divBdr>
        </w:div>
        <w:div w:id="1708604039">
          <w:marLeft w:val="0"/>
          <w:marRight w:val="0"/>
          <w:marTop w:val="0"/>
          <w:marBottom w:val="0"/>
          <w:divBdr>
            <w:top w:val="none" w:sz="0" w:space="0" w:color="auto"/>
            <w:left w:val="none" w:sz="0" w:space="0" w:color="auto"/>
            <w:bottom w:val="none" w:sz="0" w:space="0" w:color="auto"/>
            <w:right w:val="none" w:sz="0" w:space="0" w:color="auto"/>
          </w:divBdr>
        </w:div>
        <w:div w:id="1805544824">
          <w:marLeft w:val="0"/>
          <w:marRight w:val="0"/>
          <w:marTop w:val="0"/>
          <w:marBottom w:val="0"/>
          <w:divBdr>
            <w:top w:val="none" w:sz="0" w:space="0" w:color="auto"/>
            <w:left w:val="none" w:sz="0" w:space="0" w:color="auto"/>
            <w:bottom w:val="none" w:sz="0" w:space="0" w:color="auto"/>
            <w:right w:val="none" w:sz="0" w:space="0" w:color="auto"/>
          </w:divBdr>
        </w:div>
      </w:divsChild>
    </w:div>
    <w:div w:id="465397398">
      <w:bodyDiv w:val="1"/>
      <w:marLeft w:val="0"/>
      <w:marRight w:val="0"/>
      <w:marTop w:val="0"/>
      <w:marBottom w:val="0"/>
      <w:divBdr>
        <w:top w:val="none" w:sz="0" w:space="0" w:color="auto"/>
        <w:left w:val="none" w:sz="0" w:space="0" w:color="auto"/>
        <w:bottom w:val="none" w:sz="0" w:space="0" w:color="auto"/>
        <w:right w:val="none" w:sz="0" w:space="0" w:color="auto"/>
      </w:divBdr>
    </w:div>
    <w:div w:id="595016001">
      <w:bodyDiv w:val="1"/>
      <w:marLeft w:val="0"/>
      <w:marRight w:val="0"/>
      <w:marTop w:val="0"/>
      <w:marBottom w:val="0"/>
      <w:divBdr>
        <w:top w:val="none" w:sz="0" w:space="0" w:color="auto"/>
        <w:left w:val="none" w:sz="0" w:space="0" w:color="auto"/>
        <w:bottom w:val="none" w:sz="0" w:space="0" w:color="auto"/>
        <w:right w:val="none" w:sz="0" w:space="0" w:color="auto"/>
      </w:divBdr>
      <w:divsChild>
        <w:div w:id="1064983511">
          <w:marLeft w:val="0"/>
          <w:marRight w:val="0"/>
          <w:marTop w:val="0"/>
          <w:marBottom w:val="0"/>
          <w:divBdr>
            <w:top w:val="none" w:sz="0" w:space="0" w:color="auto"/>
            <w:left w:val="none" w:sz="0" w:space="0" w:color="auto"/>
            <w:bottom w:val="none" w:sz="0" w:space="0" w:color="auto"/>
            <w:right w:val="none" w:sz="0" w:space="0" w:color="auto"/>
          </w:divBdr>
        </w:div>
        <w:div w:id="1655987988">
          <w:marLeft w:val="0"/>
          <w:marRight w:val="0"/>
          <w:marTop w:val="0"/>
          <w:marBottom w:val="0"/>
          <w:divBdr>
            <w:top w:val="none" w:sz="0" w:space="0" w:color="auto"/>
            <w:left w:val="none" w:sz="0" w:space="0" w:color="auto"/>
            <w:bottom w:val="none" w:sz="0" w:space="0" w:color="auto"/>
            <w:right w:val="none" w:sz="0" w:space="0" w:color="auto"/>
          </w:divBdr>
        </w:div>
      </w:divsChild>
    </w:div>
    <w:div w:id="682240395">
      <w:bodyDiv w:val="1"/>
      <w:marLeft w:val="0"/>
      <w:marRight w:val="0"/>
      <w:marTop w:val="0"/>
      <w:marBottom w:val="0"/>
      <w:divBdr>
        <w:top w:val="none" w:sz="0" w:space="0" w:color="auto"/>
        <w:left w:val="none" w:sz="0" w:space="0" w:color="auto"/>
        <w:bottom w:val="none" w:sz="0" w:space="0" w:color="auto"/>
        <w:right w:val="none" w:sz="0" w:space="0" w:color="auto"/>
      </w:divBdr>
      <w:divsChild>
        <w:div w:id="661006307">
          <w:marLeft w:val="0"/>
          <w:marRight w:val="0"/>
          <w:marTop w:val="0"/>
          <w:marBottom w:val="0"/>
          <w:divBdr>
            <w:top w:val="none" w:sz="0" w:space="0" w:color="auto"/>
            <w:left w:val="none" w:sz="0" w:space="0" w:color="auto"/>
            <w:bottom w:val="none" w:sz="0" w:space="0" w:color="auto"/>
            <w:right w:val="none" w:sz="0" w:space="0" w:color="auto"/>
          </w:divBdr>
        </w:div>
        <w:div w:id="874151346">
          <w:marLeft w:val="0"/>
          <w:marRight w:val="0"/>
          <w:marTop w:val="0"/>
          <w:marBottom w:val="0"/>
          <w:divBdr>
            <w:top w:val="none" w:sz="0" w:space="0" w:color="auto"/>
            <w:left w:val="none" w:sz="0" w:space="0" w:color="auto"/>
            <w:bottom w:val="none" w:sz="0" w:space="0" w:color="auto"/>
            <w:right w:val="none" w:sz="0" w:space="0" w:color="auto"/>
          </w:divBdr>
        </w:div>
        <w:div w:id="1213225281">
          <w:marLeft w:val="0"/>
          <w:marRight w:val="0"/>
          <w:marTop w:val="0"/>
          <w:marBottom w:val="0"/>
          <w:divBdr>
            <w:top w:val="none" w:sz="0" w:space="0" w:color="auto"/>
            <w:left w:val="none" w:sz="0" w:space="0" w:color="auto"/>
            <w:bottom w:val="none" w:sz="0" w:space="0" w:color="auto"/>
            <w:right w:val="none" w:sz="0" w:space="0" w:color="auto"/>
          </w:divBdr>
        </w:div>
      </w:divsChild>
    </w:div>
    <w:div w:id="1339844333">
      <w:bodyDiv w:val="1"/>
      <w:marLeft w:val="0"/>
      <w:marRight w:val="0"/>
      <w:marTop w:val="0"/>
      <w:marBottom w:val="0"/>
      <w:divBdr>
        <w:top w:val="none" w:sz="0" w:space="0" w:color="auto"/>
        <w:left w:val="none" w:sz="0" w:space="0" w:color="auto"/>
        <w:bottom w:val="none" w:sz="0" w:space="0" w:color="auto"/>
        <w:right w:val="none" w:sz="0" w:space="0" w:color="auto"/>
      </w:divBdr>
      <w:divsChild>
        <w:div w:id="1904438590">
          <w:marLeft w:val="0"/>
          <w:marRight w:val="0"/>
          <w:marTop w:val="0"/>
          <w:marBottom w:val="0"/>
          <w:divBdr>
            <w:top w:val="none" w:sz="0" w:space="0" w:color="auto"/>
            <w:left w:val="none" w:sz="0" w:space="0" w:color="auto"/>
            <w:bottom w:val="none" w:sz="0" w:space="0" w:color="auto"/>
            <w:right w:val="none" w:sz="0" w:space="0" w:color="auto"/>
          </w:divBdr>
        </w:div>
        <w:div w:id="237909254">
          <w:marLeft w:val="0"/>
          <w:marRight w:val="0"/>
          <w:marTop w:val="0"/>
          <w:marBottom w:val="0"/>
          <w:divBdr>
            <w:top w:val="none" w:sz="0" w:space="0" w:color="auto"/>
            <w:left w:val="none" w:sz="0" w:space="0" w:color="auto"/>
            <w:bottom w:val="none" w:sz="0" w:space="0" w:color="auto"/>
            <w:right w:val="none" w:sz="0" w:space="0" w:color="auto"/>
          </w:divBdr>
        </w:div>
      </w:divsChild>
    </w:div>
    <w:div w:id="1920018513">
      <w:bodyDiv w:val="1"/>
      <w:marLeft w:val="0"/>
      <w:marRight w:val="0"/>
      <w:marTop w:val="0"/>
      <w:marBottom w:val="0"/>
      <w:divBdr>
        <w:top w:val="none" w:sz="0" w:space="0" w:color="auto"/>
        <w:left w:val="none" w:sz="0" w:space="0" w:color="auto"/>
        <w:bottom w:val="none" w:sz="0" w:space="0" w:color="auto"/>
        <w:right w:val="none" w:sz="0" w:space="0" w:color="auto"/>
      </w:divBdr>
      <w:divsChild>
        <w:div w:id="460657873">
          <w:marLeft w:val="0"/>
          <w:marRight w:val="0"/>
          <w:marTop w:val="0"/>
          <w:marBottom w:val="0"/>
          <w:divBdr>
            <w:top w:val="none" w:sz="0" w:space="0" w:color="auto"/>
            <w:left w:val="none" w:sz="0" w:space="0" w:color="auto"/>
            <w:bottom w:val="none" w:sz="0" w:space="0" w:color="auto"/>
            <w:right w:val="none" w:sz="0" w:space="0" w:color="auto"/>
          </w:divBdr>
        </w:div>
        <w:div w:id="554320598">
          <w:marLeft w:val="0"/>
          <w:marRight w:val="0"/>
          <w:marTop w:val="0"/>
          <w:marBottom w:val="0"/>
          <w:divBdr>
            <w:top w:val="none" w:sz="0" w:space="0" w:color="auto"/>
            <w:left w:val="none" w:sz="0" w:space="0" w:color="auto"/>
            <w:bottom w:val="none" w:sz="0" w:space="0" w:color="auto"/>
            <w:right w:val="none" w:sz="0" w:space="0" w:color="auto"/>
          </w:divBdr>
        </w:div>
        <w:div w:id="558981972">
          <w:marLeft w:val="0"/>
          <w:marRight w:val="0"/>
          <w:marTop w:val="0"/>
          <w:marBottom w:val="0"/>
          <w:divBdr>
            <w:top w:val="none" w:sz="0" w:space="0" w:color="auto"/>
            <w:left w:val="none" w:sz="0" w:space="0" w:color="auto"/>
            <w:bottom w:val="none" w:sz="0" w:space="0" w:color="auto"/>
            <w:right w:val="none" w:sz="0" w:space="0" w:color="auto"/>
          </w:divBdr>
        </w:div>
        <w:div w:id="1028260920">
          <w:marLeft w:val="0"/>
          <w:marRight w:val="0"/>
          <w:marTop w:val="0"/>
          <w:marBottom w:val="0"/>
          <w:divBdr>
            <w:top w:val="none" w:sz="0" w:space="0" w:color="auto"/>
            <w:left w:val="none" w:sz="0" w:space="0" w:color="auto"/>
            <w:bottom w:val="none" w:sz="0" w:space="0" w:color="auto"/>
            <w:right w:val="none" w:sz="0" w:space="0" w:color="auto"/>
          </w:divBdr>
        </w:div>
      </w:divsChild>
    </w:div>
    <w:div w:id="1993217280">
      <w:bodyDiv w:val="1"/>
      <w:marLeft w:val="0"/>
      <w:marRight w:val="0"/>
      <w:marTop w:val="0"/>
      <w:marBottom w:val="0"/>
      <w:divBdr>
        <w:top w:val="none" w:sz="0" w:space="0" w:color="auto"/>
        <w:left w:val="none" w:sz="0" w:space="0" w:color="auto"/>
        <w:bottom w:val="none" w:sz="0" w:space="0" w:color="auto"/>
        <w:right w:val="none" w:sz="0" w:space="0" w:color="auto"/>
      </w:divBdr>
      <w:divsChild>
        <w:div w:id="360715348">
          <w:marLeft w:val="0"/>
          <w:marRight w:val="0"/>
          <w:marTop w:val="0"/>
          <w:marBottom w:val="0"/>
          <w:divBdr>
            <w:top w:val="none" w:sz="0" w:space="0" w:color="auto"/>
            <w:left w:val="none" w:sz="0" w:space="0" w:color="auto"/>
            <w:bottom w:val="none" w:sz="0" w:space="0" w:color="auto"/>
            <w:right w:val="none" w:sz="0" w:space="0" w:color="auto"/>
          </w:divBdr>
        </w:div>
        <w:div w:id="759447599">
          <w:marLeft w:val="0"/>
          <w:marRight w:val="0"/>
          <w:marTop w:val="0"/>
          <w:marBottom w:val="0"/>
          <w:divBdr>
            <w:top w:val="none" w:sz="0" w:space="0" w:color="auto"/>
            <w:left w:val="none" w:sz="0" w:space="0" w:color="auto"/>
            <w:bottom w:val="none" w:sz="0" w:space="0" w:color="auto"/>
            <w:right w:val="none" w:sz="0" w:space="0" w:color="auto"/>
          </w:divBdr>
        </w:div>
        <w:div w:id="1324236044">
          <w:marLeft w:val="0"/>
          <w:marRight w:val="0"/>
          <w:marTop w:val="0"/>
          <w:marBottom w:val="0"/>
          <w:divBdr>
            <w:top w:val="none" w:sz="0" w:space="0" w:color="auto"/>
            <w:left w:val="none" w:sz="0" w:space="0" w:color="auto"/>
            <w:bottom w:val="none" w:sz="0" w:space="0" w:color="auto"/>
            <w:right w:val="none" w:sz="0" w:space="0" w:color="auto"/>
          </w:divBdr>
        </w:div>
        <w:div w:id="14970390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itpriority@bayareametro.gov"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hwa.dot.gov/environment/bicycle_pedestrian/guidance/design_guidance/design.cf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3BD5E-08E6-4565-ADA7-9C698458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13</Pages>
  <Words>3691</Words>
  <Characters>21045</Characters>
  <Application>Microsoft Office Word</Application>
  <DocSecurity>0</DocSecurity>
  <Lines>175</Lines>
  <Paragraphs>49</Paragraphs>
  <ScaleCrop>false</ScaleCrop>
  <Manager/>
  <Company/>
  <LinksUpToDate>false</LinksUpToDate>
  <CharactersWithSpaces>24687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Optional Local Transit Priority Resolution or Policy </dc:title>
  <dc:subject/>
  <dc:creator>MTC</dc:creator>
  <cp:keywords/>
  <dc:description/>
  <cp:lastModifiedBy>Joel Shaffer</cp:lastModifiedBy>
  <cp:revision>85</cp:revision>
  <dcterms:created xsi:type="dcterms:W3CDTF">2026-01-16T23:39:00Z</dcterms:created>
  <dcterms:modified xsi:type="dcterms:W3CDTF">2026-06-01T22:29:00Z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2015-09-17T10:00:00Z</vt:filetime>
  </property>
  <property fmtid="{D5CDD505-2E9C-101B-9397-08002B2CF9AE}" pid="3" name="Creator">
    <vt:lpwstr>Microsoft® Word 2013</vt:lpwstr>
  </property>
  <property fmtid="{D5CDD505-2E9C-101B-9397-08002B2CF9AE}" pid="4" name="LastSaved">
    <vt:filetime>2025-05-08T10:00:00Z</vt:filetime>
  </property>
  <property fmtid="{D5CDD505-2E9C-101B-9397-08002B2CF9AE}" pid="5" name="Producer">
    <vt:lpwstr>Adobe Acrobat Standard DC 15.8.20082</vt:lpwstr>
  </property>
</Properties>
</file>